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3C50E" w14:textId="77777777" w:rsidR="00B00CED" w:rsidRPr="00FF766A" w:rsidRDefault="00225CB6" w:rsidP="002F6BBB">
      <w:pPr>
        <w:spacing w:before="0"/>
        <w:ind w:right="0" w:firstLine="706"/>
        <w:rPr>
          <w:lang w:val="sr-Cyrl-CS"/>
        </w:rPr>
      </w:pPr>
      <w:r w:rsidRPr="00FF766A">
        <w:rPr>
          <w:lang w:val="sr-Cyrl-CS"/>
        </w:rPr>
        <w:t xml:space="preserve">На основу члана 30. став 3. </w:t>
      </w:r>
      <w:r w:rsidR="00A31F98" w:rsidRPr="00FF766A">
        <w:rPr>
          <w:lang w:val="sr-Cyrl-CS"/>
        </w:rPr>
        <w:t xml:space="preserve">и члана 31. став 4. </w:t>
      </w:r>
      <w:r w:rsidRPr="00FF766A">
        <w:rPr>
          <w:lang w:val="sr-Cyrl-CS"/>
        </w:rPr>
        <w:t>Закона о ваздушном саобраћају („Службени гласник РС”, бр. 73/10, 57/11, 93/12, 45/15, 66/15 - др. закон</w:t>
      </w:r>
      <w:r w:rsidR="00EA3C89" w:rsidRPr="00FF766A">
        <w:rPr>
          <w:lang w:val="sr-Cyrl-CS"/>
        </w:rPr>
        <w:t>,</w:t>
      </w:r>
      <w:r w:rsidRPr="00FF766A">
        <w:rPr>
          <w:lang w:val="sr-Cyrl-CS"/>
        </w:rPr>
        <w:t xml:space="preserve"> 83/18</w:t>
      </w:r>
      <w:r w:rsidR="00B00CED" w:rsidRPr="00FF766A">
        <w:rPr>
          <w:lang w:val="sr-Cyrl-CS"/>
        </w:rPr>
        <w:t>, 9/20, 62/23 и 19/25</w:t>
      </w:r>
      <w:r w:rsidRPr="00FF766A">
        <w:rPr>
          <w:lang w:val="sr-Cyrl-CS"/>
        </w:rPr>
        <w:t>) и члана 42. став 1. Закона о Влади („Службени гласник РС</w:t>
      </w:r>
      <w:bookmarkStart w:id="0" w:name="_Hlk206576702"/>
      <w:r w:rsidRPr="00FF766A">
        <w:rPr>
          <w:lang w:val="sr-Cyrl-CS"/>
        </w:rPr>
        <w:t>”</w:t>
      </w:r>
      <w:bookmarkEnd w:id="0"/>
      <w:r w:rsidRPr="00FF766A">
        <w:rPr>
          <w:lang w:val="sr-Cyrl-CS"/>
        </w:rPr>
        <w:t>, бр. 55/05, 71/05</w:t>
      </w:r>
      <w:r w:rsidR="009E5ED9" w:rsidRPr="00FF766A">
        <w:rPr>
          <w:lang w:val="sr-Cyrl-CS"/>
        </w:rPr>
        <w:t xml:space="preserve"> -</w:t>
      </w:r>
      <w:r w:rsidRPr="00FF766A">
        <w:rPr>
          <w:lang w:val="sr-Cyrl-CS"/>
        </w:rPr>
        <w:t xml:space="preserve">исправка, 101/07, 65/08, 16/11, 68/12 </w:t>
      </w:r>
      <w:r w:rsidR="009E5ED9" w:rsidRPr="00FF766A">
        <w:rPr>
          <w:lang w:val="sr-Cyrl-CS"/>
        </w:rPr>
        <w:t>-</w:t>
      </w:r>
      <w:r w:rsidRPr="00FF766A">
        <w:rPr>
          <w:lang w:val="sr-Cyrl-CS"/>
        </w:rPr>
        <w:t xml:space="preserve"> УС, 72/12, 7/14</w:t>
      </w:r>
      <w:r w:rsidR="003D7A53" w:rsidRPr="00FF766A">
        <w:rPr>
          <w:lang w:val="sr-Cyrl-CS"/>
        </w:rPr>
        <w:t xml:space="preserve"> - </w:t>
      </w:r>
      <w:r w:rsidRPr="00FF766A">
        <w:rPr>
          <w:lang w:val="sr-Cyrl-CS"/>
        </w:rPr>
        <w:t xml:space="preserve">УС, 44/14 и 30/18 </w:t>
      </w:r>
      <w:r w:rsidR="003D7A53" w:rsidRPr="00FF766A">
        <w:rPr>
          <w:lang w:val="sr-Cyrl-CS"/>
        </w:rPr>
        <w:t>-</w:t>
      </w:r>
      <w:r w:rsidRPr="00FF766A">
        <w:rPr>
          <w:lang w:val="sr-Cyrl-CS"/>
        </w:rPr>
        <w:t xml:space="preserve"> др. закон),</w:t>
      </w:r>
    </w:p>
    <w:p w14:paraId="7A9F7966" w14:textId="46BF8220" w:rsidR="00CD34D6" w:rsidRPr="00FF766A" w:rsidRDefault="00CD34D6" w:rsidP="002F6BBB">
      <w:pPr>
        <w:spacing w:before="0"/>
        <w:ind w:right="0" w:firstLine="706"/>
        <w:rPr>
          <w:lang w:val="sr-Cyrl-CS"/>
        </w:rPr>
      </w:pPr>
    </w:p>
    <w:p w14:paraId="3BEFE456" w14:textId="77777777" w:rsidR="002432EB" w:rsidRPr="00FF766A" w:rsidRDefault="002432EB" w:rsidP="002F6BBB">
      <w:pPr>
        <w:spacing w:before="0"/>
        <w:ind w:right="0" w:firstLine="706"/>
        <w:rPr>
          <w:lang w:val="sr-Cyrl-CS"/>
        </w:rPr>
      </w:pPr>
    </w:p>
    <w:p w14:paraId="574B83B3" w14:textId="41F1F70D" w:rsidR="00B45B0B" w:rsidRPr="00FF766A" w:rsidRDefault="00225CB6" w:rsidP="002F6BBB">
      <w:pPr>
        <w:spacing w:before="0"/>
        <w:ind w:right="0" w:firstLine="706"/>
        <w:rPr>
          <w:lang w:val="sr-Cyrl-CS"/>
        </w:rPr>
      </w:pPr>
      <w:r w:rsidRPr="00FF766A">
        <w:rPr>
          <w:lang w:val="sr-Cyrl-CS"/>
        </w:rPr>
        <w:t>Влада доноси</w:t>
      </w:r>
    </w:p>
    <w:p w14:paraId="07084D29" w14:textId="7E10EEFD" w:rsidR="00EA3C89" w:rsidRPr="00FF766A" w:rsidRDefault="00EA3C89" w:rsidP="002F6BBB">
      <w:pPr>
        <w:spacing w:before="0"/>
        <w:ind w:right="0" w:firstLine="706"/>
        <w:rPr>
          <w:lang w:val="sr-Cyrl-CS"/>
        </w:rPr>
      </w:pPr>
    </w:p>
    <w:p w14:paraId="6AAD504D" w14:textId="77777777" w:rsidR="002432EB" w:rsidRPr="00FF766A" w:rsidRDefault="002432EB" w:rsidP="002F6BBB">
      <w:pPr>
        <w:spacing w:before="0"/>
        <w:ind w:right="0" w:firstLine="706"/>
        <w:rPr>
          <w:lang w:val="sr-Cyrl-CS"/>
        </w:rPr>
      </w:pPr>
    </w:p>
    <w:p w14:paraId="6484DD48" w14:textId="0753248C" w:rsidR="00EA3C89" w:rsidRPr="00FF766A" w:rsidRDefault="00225CB6" w:rsidP="00C13262">
      <w:pPr>
        <w:pStyle w:val="Heading1"/>
        <w:tabs>
          <w:tab w:val="center" w:pos="4680"/>
          <w:tab w:val="left" w:pos="7050"/>
        </w:tabs>
        <w:spacing w:before="0"/>
        <w:ind w:right="0"/>
        <w:rPr>
          <w:b w:val="0"/>
          <w:sz w:val="24"/>
          <w:szCs w:val="24"/>
          <w:lang w:val="sr-Cyrl-CS"/>
        </w:rPr>
      </w:pPr>
      <w:r w:rsidRPr="00FF766A">
        <w:rPr>
          <w:b w:val="0"/>
          <w:sz w:val="24"/>
          <w:szCs w:val="24"/>
          <w:lang w:val="sr-Cyrl-CS"/>
        </w:rPr>
        <w:t>УРЕДБУ</w:t>
      </w:r>
    </w:p>
    <w:p w14:paraId="582A069F" w14:textId="034CDC88" w:rsidR="00B45B0B" w:rsidRPr="00FF766A" w:rsidRDefault="00790177" w:rsidP="002F6BBB">
      <w:pPr>
        <w:pStyle w:val="Heading1"/>
        <w:spacing w:before="0"/>
        <w:ind w:right="0"/>
        <w:rPr>
          <w:b w:val="0"/>
          <w:sz w:val="24"/>
          <w:szCs w:val="24"/>
          <w:lang w:val="sr-Cyrl-CS"/>
        </w:rPr>
      </w:pPr>
      <w:r w:rsidRPr="00FF766A">
        <w:rPr>
          <w:b w:val="0"/>
          <w:sz w:val="24"/>
          <w:szCs w:val="24"/>
          <w:lang w:val="sr-Cyrl-CS"/>
        </w:rPr>
        <w:t>О УПРАВЉАЊУ ВАЗДУШНИМ ПРОСТОРОМ</w:t>
      </w:r>
    </w:p>
    <w:p w14:paraId="5F4CD814" w14:textId="417BADAC" w:rsidR="005A442E" w:rsidRPr="00FF766A" w:rsidRDefault="005A442E" w:rsidP="002F6BBB">
      <w:pPr>
        <w:spacing w:before="0"/>
        <w:ind w:right="0"/>
        <w:rPr>
          <w:lang w:val="sr-Cyrl-CS"/>
        </w:rPr>
      </w:pPr>
    </w:p>
    <w:p w14:paraId="40C279B3" w14:textId="77777777" w:rsidR="000C351E" w:rsidRPr="00FF766A" w:rsidRDefault="000C351E" w:rsidP="002F6BBB">
      <w:pPr>
        <w:spacing w:before="0"/>
        <w:ind w:right="0"/>
        <w:rPr>
          <w:lang w:val="sr-Cyrl-CS"/>
        </w:rPr>
      </w:pPr>
    </w:p>
    <w:p w14:paraId="024639EE" w14:textId="77777777" w:rsidR="00B45B0B" w:rsidRPr="00FF766A" w:rsidRDefault="00225CB6" w:rsidP="002F6BBB">
      <w:pPr>
        <w:pStyle w:val="BodyText"/>
        <w:spacing w:before="0"/>
        <w:ind w:left="0" w:right="0" w:firstLine="0"/>
        <w:jc w:val="center"/>
        <w:rPr>
          <w:lang w:val="sr-Cyrl-CS"/>
        </w:rPr>
      </w:pPr>
      <w:r w:rsidRPr="00FF766A">
        <w:rPr>
          <w:rStyle w:val="Heading4Char"/>
          <w:lang w:val="sr-Cyrl-CS"/>
        </w:rPr>
        <w:t>Члан 1</w:t>
      </w:r>
      <w:r w:rsidRPr="00FF766A">
        <w:rPr>
          <w:lang w:val="sr-Cyrl-CS"/>
        </w:rPr>
        <w:t>.</w:t>
      </w:r>
    </w:p>
    <w:p w14:paraId="5B291C14" w14:textId="77777777" w:rsidR="00A31F98" w:rsidRPr="00FF766A" w:rsidRDefault="00225CB6" w:rsidP="002F6BBB">
      <w:pPr>
        <w:spacing w:before="0"/>
        <w:ind w:right="0"/>
        <w:rPr>
          <w:strike/>
          <w:lang w:val="sr-Cyrl-CS"/>
        </w:rPr>
      </w:pPr>
      <w:r w:rsidRPr="00FF766A">
        <w:rPr>
          <w:lang w:val="sr-Cyrl-CS"/>
        </w:rPr>
        <w:t xml:space="preserve">Овом уредбом ближе се прописује управљање ваздушним простором, </w:t>
      </w:r>
      <w:r w:rsidR="00A31F98" w:rsidRPr="00FF766A">
        <w:rPr>
          <w:lang w:val="sr-Cyrl-CS"/>
        </w:rPr>
        <w:t>као и концепт флексибилног коришћења ваздушног простора</w:t>
      </w:r>
      <w:r w:rsidR="00EB5DDE" w:rsidRPr="00FF766A">
        <w:rPr>
          <w:lang w:val="sr-Cyrl-CS"/>
        </w:rPr>
        <w:t xml:space="preserve"> Републике Србије</w:t>
      </w:r>
      <w:r w:rsidR="00A31F98" w:rsidRPr="00FF766A">
        <w:rPr>
          <w:lang w:val="sr-Cyrl-CS"/>
        </w:rPr>
        <w:t>.</w:t>
      </w:r>
    </w:p>
    <w:p w14:paraId="53270315" w14:textId="77777777" w:rsidR="00EA3C89" w:rsidRPr="00FF766A" w:rsidRDefault="00EA3C89" w:rsidP="002F6BBB">
      <w:pPr>
        <w:pStyle w:val="Heading3"/>
        <w:spacing w:before="0" w:after="0"/>
        <w:ind w:right="0" w:firstLine="720"/>
        <w:jc w:val="both"/>
        <w:rPr>
          <w:b w:val="0"/>
          <w:lang w:val="sr-Cyrl-CS"/>
        </w:rPr>
      </w:pPr>
    </w:p>
    <w:p w14:paraId="2666CB53" w14:textId="77777777" w:rsidR="00B45B0B" w:rsidRPr="00FF766A" w:rsidRDefault="00225CB6" w:rsidP="00EA3C89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>Члан 2.</w:t>
      </w:r>
    </w:p>
    <w:p w14:paraId="5092F416" w14:textId="785E751B" w:rsidR="00B45B0B" w:rsidRPr="00FF766A" w:rsidRDefault="00225CB6" w:rsidP="005707A3">
      <w:pPr>
        <w:spacing w:before="0"/>
        <w:ind w:right="0" w:firstLine="709"/>
        <w:rPr>
          <w:lang w:val="sr-Cyrl-CS"/>
        </w:rPr>
      </w:pPr>
      <w:r w:rsidRPr="00FF766A">
        <w:rPr>
          <w:lang w:val="sr-Cyrl-CS"/>
        </w:rPr>
        <w:t xml:space="preserve">Поједини изрази </w:t>
      </w:r>
      <w:r w:rsidR="009D618B" w:rsidRPr="00FF766A">
        <w:rPr>
          <w:lang w:val="sr-Cyrl-CS"/>
        </w:rPr>
        <w:t xml:space="preserve">и скраћенице </w:t>
      </w:r>
      <w:r w:rsidR="002846DA" w:rsidRPr="00FF766A">
        <w:rPr>
          <w:lang w:val="sr-Cyrl-CS"/>
        </w:rPr>
        <w:t>употребљени</w:t>
      </w:r>
      <w:r w:rsidRPr="00FF766A">
        <w:rPr>
          <w:lang w:val="sr-Cyrl-CS"/>
        </w:rPr>
        <w:t xml:space="preserve"> у овој уредби имају следеће значење:</w:t>
      </w:r>
    </w:p>
    <w:p w14:paraId="396BD336" w14:textId="7A09AD5D" w:rsidR="00E02877" w:rsidRPr="00FF766A" w:rsidRDefault="002F6BBB" w:rsidP="00C13262">
      <w:pPr>
        <w:spacing w:before="0"/>
        <w:ind w:right="0" w:firstLine="709"/>
        <w:rPr>
          <w:lang w:val="sr-Cyrl-CS"/>
        </w:rPr>
      </w:pPr>
      <w:r w:rsidRPr="00FF766A">
        <w:rPr>
          <w:lang w:val="sr-Cyrl-CS"/>
        </w:rPr>
        <w:t xml:space="preserve">1) </w:t>
      </w:r>
      <w:bookmarkStart w:id="1" w:name="_Hlk210729702"/>
      <w:r w:rsidR="00225CB6" w:rsidRPr="00FF766A">
        <w:rPr>
          <w:i/>
          <w:lang w:val="sr-Cyrl-CS"/>
        </w:rPr>
        <w:t>аd-hoc</w:t>
      </w:r>
      <w:r w:rsidR="00225CB6" w:rsidRPr="00FF766A">
        <w:rPr>
          <w:lang w:val="sr-Cyrl-CS"/>
        </w:rPr>
        <w:t xml:space="preserve"> </w:t>
      </w:r>
      <w:r w:rsidR="00225CB6" w:rsidRPr="00FF766A">
        <w:rPr>
          <w:i/>
          <w:lang w:val="sr-Cyrl-CS"/>
        </w:rPr>
        <w:t>зона</w:t>
      </w:r>
      <w:r w:rsidR="00225CB6" w:rsidRPr="00FF766A">
        <w:rPr>
          <w:lang w:val="sr-Cyrl-CS"/>
        </w:rPr>
        <w:t xml:space="preserve"> је део ваздушног простора који се успоставља</w:t>
      </w:r>
      <w:r w:rsidR="005666AF" w:rsidRPr="00FF766A">
        <w:rPr>
          <w:lang w:val="sr-Cyrl-CS"/>
        </w:rPr>
        <w:t xml:space="preserve"> и алоцира</w:t>
      </w:r>
      <w:r w:rsidR="00225CB6" w:rsidRPr="00FF766A">
        <w:rPr>
          <w:lang w:val="sr-Cyrl-CS"/>
        </w:rPr>
        <w:t xml:space="preserve"> у циљу испуњавања оперативних потреба</w:t>
      </w:r>
      <w:r w:rsidR="005666AF" w:rsidRPr="00FF766A">
        <w:rPr>
          <w:lang w:val="sr-Cyrl-CS"/>
        </w:rPr>
        <w:t xml:space="preserve"> корисника ваздушног простора</w:t>
      </w:r>
      <w:r w:rsidR="00225CB6" w:rsidRPr="00FF766A">
        <w:rPr>
          <w:lang w:val="sr-Cyrl-CS"/>
        </w:rPr>
        <w:t>, а кој</w:t>
      </w:r>
      <w:r w:rsidR="002A71F1" w:rsidRPr="00FF766A">
        <w:rPr>
          <w:lang w:val="sr-Cyrl-CS"/>
        </w:rPr>
        <w:t>и</w:t>
      </w:r>
      <w:r w:rsidR="00225CB6" w:rsidRPr="00FF766A">
        <w:rPr>
          <w:lang w:val="sr-Cyrl-CS"/>
        </w:rPr>
        <w:t xml:space="preserve"> није претходно</w:t>
      </w:r>
      <w:r w:rsidR="00225CB6" w:rsidRPr="00FF766A">
        <w:rPr>
          <w:spacing w:val="-4"/>
          <w:lang w:val="sr-Cyrl-CS"/>
        </w:rPr>
        <w:t xml:space="preserve"> </w:t>
      </w:r>
      <w:r w:rsidR="005666AF" w:rsidRPr="00FF766A">
        <w:rPr>
          <w:spacing w:val="-4"/>
          <w:lang w:val="sr-Cyrl-CS"/>
        </w:rPr>
        <w:t xml:space="preserve">одређен и </w:t>
      </w:r>
      <w:r w:rsidR="00CF16CA" w:rsidRPr="00FF766A">
        <w:rPr>
          <w:lang w:val="sr-Cyrl-CS"/>
        </w:rPr>
        <w:t>публикован</w:t>
      </w:r>
      <w:r w:rsidR="00225CB6" w:rsidRPr="00FF766A">
        <w:rPr>
          <w:lang w:val="sr-Cyrl-CS"/>
        </w:rPr>
        <w:t>;</w:t>
      </w:r>
    </w:p>
    <w:p w14:paraId="23AEBAD0" w14:textId="77777777" w:rsidR="00B45B0B" w:rsidRPr="00FF766A" w:rsidRDefault="002F6BBB" w:rsidP="005707A3">
      <w:pPr>
        <w:spacing w:before="0"/>
        <w:ind w:right="0" w:firstLine="720"/>
        <w:rPr>
          <w:lang w:val="sr-Cyrl-CS"/>
        </w:rPr>
      </w:pPr>
      <w:bookmarkStart w:id="2" w:name="_Hlk204691323"/>
      <w:bookmarkEnd w:id="1"/>
      <w:r w:rsidRPr="00FF766A">
        <w:rPr>
          <w:lang w:val="sr-Cyrl-CS"/>
        </w:rPr>
        <w:t>2)</w:t>
      </w:r>
      <w:r w:rsidRPr="00FF766A">
        <w:rPr>
          <w:i/>
          <w:lang w:val="sr-Cyrl-CS"/>
        </w:rPr>
        <w:t xml:space="preserve"> </w:t>
      </w:r>
      <w:bookmarkStart w:id="3" w:name="_Hlk206575499"/>
      <w:r w:rsidR="00225CB6" w:rsidRPr="00FF766A">
        <w:rPr>
          <w:i/>
          <w:lang w:val="sr-Cyrl-CS"/>
        </w:rPr>
        <w:t>ажурирани</w:t>
      </w:r>
      <w:r w:rsidR="00225CB6" w:rsidRPr="00FF766A">
        <w:rPr>
          <w:i/>
          <w:spacing w:val="-15"/>
          <w:lang w:val="sr-Cyrl-CS"/>
        </w:rPr>
        <w:t xml:space="preserve"> </w:t>
      </w:r>
      <w:r w:rsidR="00225CB6" w:rsidRPr="00FF766A">
        <w:rPr>
          <w:i/>
          <w:lang w:val="sr-Cyrl-CS"/>
        </w:rPr>
        <w:t>план</w:t>
      </w:r>
      <w:r w:rsidR="00225CB6" w:rsidRPr="00FF766A">
        <w:rPr>
          <w:i/>
          <w:spacing w:val="-15"/>
          <w:lang w:val="sr-Cyrl-CS"/>
        </w:rPr>
        <w:t xml:space="preserve"> </w:t>
      </w:r>
      <w:r w:rsidR="00225CB6" w:rsidRPr="00FF766A">
        <w:rPr>
          <w:i/>
          <w:lang w:val="sr-Cyrl-CS"/>
        </w:rPr>
        <w:t>коришћења</w:t>
      </w:r>
      <w:r w:rsidR="00225CB6" w:rsidRPr="00FF766A">
        <w:rPr>
          <w:i/>
          <w:spacing w:val="-13"/>
          <w:lang w:val="sr-Cyrl-CS"/>
        </w:rPr>
        <w:t xml:space="preserve"> </w:t>
      </w:r>
      <w:r w:rsidR="00225CB6" w:rsidRPr="00FF766A">
        <w:rPr>
          <w:i/>
          <w:lang w:val="sr-Cyrl-CS"/>
        </w:rPr>
        <w:t>ваздушног</w:t>
      </w:r>
      <w:r w:rsidR="00225CB6" w:rsidRPr="00FF766A">
        <w:rPr>
          <w:i/>
          <w:spacing w:val="-15"/>
          <w:lang w:val="sr-Cyrl-CS"/>
        </w:rPr>
        <w:t xml:space="preserve"> </w:t>
      </w:r>
      <w:r w:rsidR="00225CB6" w:rsidRPr="00FF766A">
        <w:rPr>
          <w:i/>
          <w:lang w:val="sr-Cyrl-CS"/>
        </w:rPr>
        <w:t>простора</w:t>
      </w:r>
      <w:r w:rsidR="00225CB6" w:rsidRPr="00FF766A">
        <w:rPr>
          <w:spacing w:val="-15"/>
          <w:lang w:val="sr-Cyrl-CS"/>
        </w:rPr>
        <w:t xml:space="preserve"> </w:t>
      </w:r>
      <w:r w:rsidR="00225CB6" w:rsidRPr="00FF766A">
        <w:rPr>
          <w:i/>
          <w:lang w:val="sr-Cyrl-CS"/>
        </w:rPr>
        <w:t>(Updated</w:t>
      </w:r>
      <w:r w:rsidR="00225CB6" w:rsidRPr="00FF766A">
        <w:rPr>
          <w:i/>
          <w:spacing w:val="-15"/>
          <w:lang w:val="sr-Cyrl-CS"/>
        </w:rPr>
        <w:t xml:space="preserve"> </w:t>
      </w:r>
      <w:r w:rsidR="00225CB6" w:rsidRPr="00FF766A">
        <w:rPr>
          <w:i/>
          <w:lang w:val="sr-Cyrl-CS"/>
        </w:rPr>
        <w:t>Airspace</w:t>
      </w:r>
      <w:r w:rsidR="00225CB6" w:rsidRPr="00FF766A">
        <w:rPr>
          <w:i/>
          <w:spacing w:val="-12"/>
          <w:lang w:val="sr-Cyrl-CS"/>
        </w:rPr>
        <w:t xml:space="preserve"> </w:t>
      </w:r>
      <w:r w:rsidR="00225CB6" w:rsidRPr="00FF766A">
        <w:rPr>
          <w:i/>
          <w:lang w:val="sr-Cyrl-CS"/>
        </w:rPr>
        <w:t>Us</w:t>
      </w:r>
      <w:r w:rsidR="009915AB" w:rsidRPr="00FF766A">
        <w:rPr>
          <w:i/>
          <w:lang w:val="sr-Cyrl-CS"/>
        </w:rPr>
        <w:t>age</w:t>
      </w:r>
      <w:r w:rsidR="00225CB6" w:rsidRPr="00FF766A">
        <w:rPr>
          <w:i/>
          <w:spacing w:val="-16"/>
          <w:lang w:val="sr-Cyrl-CS"/>
        </w:rPr>
        <w:t xml:space="preserve"> </w:t>
      </w:r>
      <w:r w:rsidR="00225CB6" w:rsidRPr="00FF766A">
        <w:rPr>
          <w:i/>
          <w:lang w:val="sr-Cyrl-CS"/>
        </w:rPr>
        <w:t>Plan,</w:t>
      </w:r>
      <w:r w:rsidR="00225CB6" w:rsidRPr="00FF766A">
        <w:rPr>
          <w:i/>
          <w:spacing w:val="-16"/>
          <w:lang w:val="sr-Cyrl-CS"/>
        </w:rPr>
        <w:t xml:space="preserve"> </w:t>
      </w:r>
      <w:r w:rsidR="00225CB6" w:rsidRPr="00FF766A">
        <w:rPr>
          <w:i/>
          <w:lang w:val="sr-Cyrl-CS"/>
        </w:rPr>
        <w:t>UUP)</w:t>
      </w:r>
      <w:r w:rsidR="00225CB6" w:rsidRPr="00FF766A">
        <w:rPr>
          <w:lang w:val="sr-Cyrl-CS"/>
        </w:rPr>
        <w:t xml:space="preserve"> </w:t>
      </w:r>
      <w:bookmarkEnd w:id="3"/>
      <w:r w:rsidR="00225CB6" w:rsidRPr="00FF766A">
        <w:rPr>
          <w:lang w:val="sr-Cyrl-CS"/>
        </w:rPr>
        <w:t>је порука стандардног формата којом јединица за управљање ваздушним простором обавештава заинтересоване стране о промени алокације ваздушног простора у одређеном временском периоду, претходно објављеној у плану коришћења ваздушног</w:t>
      </w:r>
      <w:r w:rsidR="00225CB6" w:rsidRPr="00FF766A">
        <w:rPr>
          <w:spacing w:val="-21"/>
          <w:lang w:val="sr-Cyrl-CS"/>
        </w:rPr>
        <w:t xml:space="preserve"> </w:t>
      </w:r>
      <w:r w:rsidR="00225CB6" w:rsidRPr="00FF766A">
        <w:rPr>
          <w:lang w:val="sr-Cyrl-CS"/>
        </w:rPr>
        <w:t>простора;</w:t>
      </w:r>
    </w:p>
    <w:bookmarkEnd w:id="2"/>
    <w:p w14:paraId="01416FFE" w14:textId="4875202C" w:rsidR="00AC713C" w:rsidRPr="00FF766A" w:rsidRDefault="002F6BBB" w:rsidP="00C13262">
      <w:pPr>
        <w:spacing w:before="0"/>
        <w:ind w:right="0" w:firstLine="709"/>
        <w:rPr>
          <w:lang w:val="sr-Cyrl-CS"/>
        </w:rPr>
      </w:pPr>
      <w:r w:rsidRPr="00FF766A">
        <w:rPr>
          <w:lang w:val="sr-Cyrl-CS"/>
        </w:rPr>
        <w:t xml:space="preserve">3) </w:t>
      </w:r>
      <w:r w:rsidR="00AC713C" w:rsidRPr="00FF766A">
        <w:rPr>
          <w:i/>
          <w:lang w:val="sr-Cyrl-CS"/>
        </w:rPr>
        <w:t>беспилотни ваздухоплов</w:t>
      </w:r>
      <w:r w:rsidR="00AC713C" w:rsidRPr="00FF766A">
        <w:rPr>
          <w:lang w:val="sr-Cyrl-CS"/>
        </w:rPr>
        <w:t xml:space="preserve"> је сваки ваздухоплов који се користи аутономно или је пројектован да се користи аутономно или да се њиме управља даљински, без пилота у ваздухоплову;</w:t>
      </w:r>
    </w:p>
    <w:p w14:paraId="2346E542" w14:textId="69807C46" w:rsidR="000630AA" w:rsidRPr="00FF766A" w:rsidRDefault="00E02877" w:rsidP="00C13262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 xml:space="preserve">4) </w:t>
      </w:r>
      <w:r w:rsidR="000630AA" w:rsidRPr="00FF766A">
        <w:rPr>
          <w:i/>
          <w:lang w:val="sr-Cyrl-CS"/>
        </w:rPr>
        <w:t>ваздушни простор управљив од стране јединице за управљање ваздушним простором</w:t>
      </w:r>
      <w:r w:rsidR="000630AA" w:rsidRPr="00FF766A">
        <w:rPr>
          <w:lang w:val="sr-Cyrl-CS"/>
        </w:rPr>
        <w:t xml:space="preserve"> (</w:t>
      </w:r>
      <w:r w:rsidR="000630AA" w:rsidRPr="00FF766A">
        <w:rPr>
          <w:i/>
          <w:lang w:val="sr-Cyrl-CS"/>
        </w:rPr>
        <w:t>AMC Manageable Area, AMA</w:t>
      </w:r>
      <w:r w:rsidR="000630AA" w:rsidRPr="00FF766A">
        <w:rPr>
          <w:lang w:val="sr-Cyrl-CS"/>
        </w:rPr>
        <w:t xml:space="preserve">) је део ваздушног простора, чије коришћење може да буде предмет преговарања </w:t>
      </w:r>
      <w:r w:rsidRPr="00FF766A">
        <w:rPr>
          <w:lang w:val="sr-Cyrl-CS"/>
        </w:rPr>
        <w:t>са корисницима</w:t>
      </w:r>
      <w:r w:rsidR="000630AA" w:rsidRPr="00FF766A">
        <w:rPr>
          <w:lang w:val="sr-Cyrl-CS"/>
        </w:rPr>
        <w:t xml:space="preserve"> пре доношења одлуке </w:t>
      </w:r>
      <w:r w:rsidR="004A5918" w:rsidRPr="00FF766A">
        <w:rPr>
          <w:lang w:val="sr-Cyrl-CS"/>
        </w:rPr>
        <w:t>о алокацији</w:t>
      </w:r>
      <w:r w:rsidR="000630AA" w:rsidRPr="00FF766A">
        <w:rPr>
          <w:lang w:val="sr-Cyrl-CS"/>
        </w:rPr>
        <w:t xml:space="preserve"> ваздушног простора на пре-тактичком нивоу;</w:t>
      </w:r>
    </w:p>
    <w:p w14:paraId="3668A2E9" w14:textId="7258CFE5" w:rsidR="00F55BBC" w:rsidRPr="00FF766A" w:rsidRDefault="00E02877" w:rsidP="00C13262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 xml:space="preserve">5) </w:t>
      </w:r>
      <w:r w:rsidR="00F55BBC" w:rsidRPr="00FF766A">
        <w:rPr>
          <w:i/>
          <w:lang w:val="sr-Cyrl-CS"/>
        </w:rPr>
        <w:t>заштитн</w:t>
      </w:r>
      <w:r w:rsidR="001477D1" w:rsidRPr="00FF766A">
        <w:rPr>
          <w:i/>
          <w:lang w:val="sr-Cyrl-CS"/>
        </w:rPr>
        <w:t>а</w:t>
      </w:r>
      <w:r w:rsidR="00F55BBC" w:rsidRPr="00FF766A">
        <w:rPr>
          <w:i/>
          <w:lang w:val="sr-Cyrl-CS"/>
        </w:rPr>
        <w:t xml:space="preserve"> </w:t>
      </w:r>
      <w:r w:rsidR="001477D1" w:rsidRPr="00FF766A">
        <w:rPr>
          <w:i/>
          <w:lang w:val="sr-Cyrl-CS"/>
        </w:rPr>
        <w:t>зона</w:t>
      </w:r>
      <w:r w:rsidR="008B4E91" w:rsidRPr="00FF766A">
        <w:rPr>
          <w:lang w:val="sr-Cyrl-CS"/>
        </w:rPr>
        <w:t xml:space="preserve"> </w:t>
      </w:r>
      <w:r w:rsidR="00F55BBC" w:rsidRPr="00FF766A">
        <w:rPr>
          <w:lang w:val="sr-Cyrl-CS"/>
        </w:rPr>
        <w:t xml:space="preserve">је део ваздушног простора </w:t>
      </w:r>
      <w:r w:rsidR="00935CA4" w:rsidRPr="00FF766A">
        <w:rPr>
          <w:lang w:val="sr-Cyrl-CS"/>
        </w:rPr>
        <w:t xml:space="preserve">који се успоставља око простора који корисник захтева за обављање одређених активности и који служи </w:t>
      </w:r>
      <w:r w:rsidR="00F55BBC" w:rsidRPr="00FF766A">
        <w:rPr>
          <w:lang w:val="sr-Cyrl-CS"/>
        </w:rPr>
        <w:t>за заштиту ваздушног саобраћаја</w:t>
      </w:r>
      <w:r w:rsidR="004A5918" w:rsidRPr="00FF766A">
        <w:rPr>
          <w:lang w:val="sr-Cyrl-CS"/>
        </w:rPr>
        <w:t>;</w:t>
      </w:r>
    </w:p>
    <w:p w14:paraId="673E93FE" w14:textId="7E9BD75A" w:rsidR="00B45B0B" w:rsidRPr="00FF766A" w:rsidRDefault="00E02877" w:rsidP="00C13262">
      <w:pPr>
        <w:spacing w:before="0"/>
        <w:ind w:right="0" w:firstLine="720"/>
        <w:rPr>
          <w:lang w:val="sr-Cyrl-CS"/>
        </w:rPr>
      </w:pPr>
      <w:r w:rsidRPr="00FF766A">
        <w:rPr>
          <w:spacing w:val="-2"/>
          <w:lang w:val="sr-Cyrl-CS"/>
        </w:rPr>
        <w:t>6</w:t>
      </w:r>
      <w:r w:rsidR="002F6BBB" w:rsidRPr="00FF766A">
        <w:rPr>
          <w:lang w:val="sr-Cyrl-CS"/>
        </w:rPr>
        <w:t xml:space="preserve">) </w:t>
      </w:r>
      <w:r w:rsidR="00225CB6" w:rsidRPr="00FF766A">
        <w:rPr>
          <w:i/>
          <w:lang w:val="sr-Cyrl-CS"/>
        </w:rPr>
        <w:t>јединица пружа</w:t>
      </w:r>
      <w:r w:rsidR="00D24245" w:rsidRPr="00FF766A">
        <w:rPr>
          <w:i/>
          <w:lang w:val="sr-Cyrl-CS"/>
        </w:rPr>
        <w:t>оца</w:t>
      </w:r>
      <w:r w:rsidR="00225CB6" w:rsidRPr="00FF766A">
        <w:rPr>
          <w:i/>
          <w:lang w:val="sr-Cyrl-CS"/>
        </w:rPr>
        <w:t xml:space="preserve"> услуга у ваздушном саобраћају (Air Traffic Services Unit, ATS unit)</w:t>
      </w:r>
      <w:r w:rsidR="00225CB6" w:rsidRPr="00FF766A">
        <w:rPr>
          <w:lang w:val="sr-Cyrl-CS"/>
        </w:rPr>
        <w:t xml:space="preserve"> </w:t>
      </w:r>
      <w:r w:rsidR="00113994" w:rsidRPr="00FF766A">
        <w:rPr>
          <w:lang w:val="sr-Cyrl-CS"/>
        </w:rPr>
        <w:t>је општи појам који може да означава јединицу контроле летења, центар за информисање ваздухоплова у лету, аеродромску јединицу за услугу информисања ваздухоплова у лету или АТS пријавни биро;</w:t>
      </w:r>
    </w:p>
    <w:p w14:paraId="66C05ED3" w14:textId="5D643F9B" w:rsidR="00B45B0B" w:rsidRPr="00FF766A" w:rsidRDefault="00E02877" w:rsidP="00C13262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7</w:t>
      </w:r>
      <w:r w:rsidR="002F6BBB" w:rsidRPr="00FF766A">
        <w:rPr>
          <w:lang w:val="sr-Cyrl-CS"/>
        </w:rPr>
        <w:t xml:space="preserve">) </w:t>
      </w:r>
      <w:r w:rsidR="00225CB6" w:rsidRPr="00FF766A">
        <w:rPr>
          <w:i/>
          <w:lang w:val="sr-Cyrl-CS"/>
        </w:rPr>
        <w:t>јединица за управљање ваздушним простором (Airspace Management Cell, AMC)</w:t>
      </w:r>
      <w:r w:rsidR="00225CB6" w:rsidRPr="00FF766A">
        <w:rPr>
          <w:lang w:val="sr-Cyrl-CS"/>
        </w:rPr>
        <w:t xml:space="preserve"> је јединица одговорна за свакодневно управљање ваздушним простором у надлежности једне или више</w:t>
      </w:r>
      <w:r w:rsidR="00225CB6" w:rsidRPr="00FF766A">
        <w:rPr>
          <w:spacing w:val="-2"/>
          <w:lang w:val="sr-Cyrl-CS"/>
        </w:rPr>
        <w:t xml:space="preserve"> </w:t>
      </w:r>
      <w:r w:rsidR="00225CB6" w:rsidRPr="00FF766A">
        <w:rPr>
          <w:lang w:val="sr-Cyrl-CS"/>
        </w:rPr>
        <w:t>држава;</w:t>
      </w:r>
    </w:p>
    <w:p w14:paraId="7D029F89" w14:textId="7F537C9B" w:rsidR="005707A3" w:rsidRPr="00FF766A" w:rsidRDefault="00E02877" w:rsidP="00C13262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8</w:t>
      </w:r>
      <w:r w:rsidR="002F6BBB" w:rsidRPr="00FF766A">
        <w:rPr>
          <w:lang w:val="sr-Cyrl-CS"/>
        </w:rPr>
        <w:t>)</w:t>
      </w:r>
      <w:r w:rsidR="00225CB6" w:rsidRPr="00FF766A">
        <w:rPr>
          <w:lang w:val="sr-Cyrl-CS"/>
        </w:rPr>
        <w:t xml:space="preserve"> </w:t>
      </w:r>
      <w:r w:rsidR="005707A3" w:rsidRPr="00FF766A">
        <w:rPr>
          <w:i/>
          <w:lang w:val="sr-Cyrl-CS"/>
        </w:rPr>
        <w:t>корисник ваздушног простора</w:t>
      </w:r>
      <w:r w:rsidR="005707A3" w:rsidRPr="00FF766A">
        <w:rPr>
          <w:lang w:val="sr-Cyrl-CS"/>
        </w:rPr>
        <w:t xml:space="preserve"> је цивилни или државни </w:t>
      </w:r>
      <w:bookmarkStart w:id="4" w:name="SADRZAJ_041"/>
      <w:r w:rsidR="005707A3" w:rsidRPr="00FF766A">
        <w:rPr>
          <w:lang w:val="sr-Cyrl-CS"/>
        </w:rPr>
        <w:t>ваздухоплов који лети у ваздушном простору, као и други корисник који захтева употребу ваздушног простора</w:t>
      </w:r>
      <w:bookmarkEnd w:id="4"/>
      <w:r w:rsidR="005707A3" w:rsidRPr="00FF766A">
        <w:rPr>
          <w:lang w:val="sr-Cyrl-CS"/>
        </w:rPr>
        <w:t>;</w:t>
      </w:r>
    </w:p>
    <w:p w14:paraId="68AF57A2" w14:textId="762EEAA5" w:rsidR="00B45B0B" w:rsidRPr="00FF766A" w:rsidRDefault="00E02877" w:rsidP="005707A3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9</w:t>
      </w:r>
      <w:r w:rsidR="002F6BBB" w:rsidRPr="00FF766A">
        <w:rPr>
          <w:lang w:val="sr-Cyrl-CS"/>
        </w:rPr>
        <w:t xml:space="preserve">) </w:t>
      </w:r>
      <w:r w:rsidR="00A06283" w:rsidRPr="00FF766A">
        <w:rPr>
          <w:i/>
          <w:lang w:val="sr-Cyrl-CS"/>
        </w:rPr>
        <w:t>Менаџер мреже (Network Manager)</w:t>
      </w:r>
      <w:r w:rsidR="00A06283" w:rsidRPr="00FF766A">
        <w:rPr>
          <w:lang w:val="sr-Cyrl-CS"/>
        </w:rPr>
        <w:t xml:space="preserve"> је тело успостављено са задатком да кроз </w:t>
      </w:r>
      <w:r w:rsidR="00A06283" w:rsidRPr="00FF766A">
        <w:rPr>
          <w:lang w:val="sr-Cyrl-CS"/>
        </w:rPr>
        <w:lastRenderedPageBreak/>
        <w:t>додељене функције унапређује перформансе Европске мреже за управљање ваздушним саобраћајем. Одлуком Европске комисије за Менаџера мреже до 31. децембра 2029. године је одређен Евроконтрол</w:t>
      </w:r>
      <w:r w:rsidR="00225CB6" w:rsidRPr="00FF766A">
        <w:rPr>
          <w:lang w:val="sr-Cyrl-CS"/>
        </w:rPr>
        <w:t>;</w:t>
      </w:r>
    </w:p>
    <w:p w14:paraId="29C1CE46" w14:textId="3BA19FD7" w:rsidR="00F747CB" w:rsidRPr="00FF766A" w:rsidRDefault="00E02877" w:rsidP="005707A3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10</w:t>
      </w:r>
      <w:r w:rsidR="00F747CB" w:rsidRPr="00FF766A">
        <w:rPr>
          <w:lang w:val="sr-Cyrl-CS"/>
        </w:rPr>
        <w:t xml:space="preserve">) </w:t>
      </w:r>
      <w:r w:rsidR="00F747CB" w:rsidRPr="00FF766A">
        <w:rPr>
          <w:i/>
          <w:lang w:val="sr-Cyrl-CS"/>
        </w:rPr>
        <w:t>мобилна апликација за пријаву лета беспилотних ваздухоплова</w:t>
      </w:r>
      <w:r w:rsidR="00A972A9" w:rsidRPr="00FF766A">
        <w:rPr>
          <w:lang w:val="sr-Cyrl-CS"/>
        </w:rPr>
        <w:t xml:space="preserve"> (у даљем тексту: мобилна апликација)</w:t>
      </w:r>
      <w:r w:rsidR="00F747CB" w:rsidRPr="00FF766A">
        <w:rPr>
          <w:lang w:val="sr-Cyrl-CS"/>
        </w:rPr>
        <w:t xml:space="preserve"> је софтверска апликација </w:t>
      </w:r>
      <w:r w:rsidR="006A44F8" w:rsidRPr="00FF766A">
        <w:rPr>
          <w:lang w:val="sr-Cyrl-CS"/>
        </w:rPr>
        <w:t xml:space="preserve">која се користи </w:t>
      </w:r>
      <w:r w:rsidR="00F747CB" w:rsidRPr="00FF766A">
        <w:rPr>
          <w:lang w:val="sr-Cyrl-CS"/>
        </w:rPr>
        <w:t xml:space="preserve">за потребе аутоматизације процеса пријаве лета беспилотних ваздухоплова, </w:t>
      </w:r>
      <w:r w:rsidR="006A44F8" w:rsidRPr="00FF766A">
        <w:rPr>
          <w:lang w:val="sr-Cyrl-CS"/>
        </w:rPr>
        <w:t xml:space="preserve">за </w:t>
      </w:r>
      <w:r w:rsidR="00F747CB" w:rsidRPr="00FF766A">
        <w:rPr>
          <w:lang w:val="sr-Cyrl-CS"/>
        </w:rPr>
        <w:t>увид у податке о оператер</w:t>
      </w:r>
      <w:r w:rsidR="00181EE0" w:rsidRPr="00FF766A">
        <w:rPr>
          <w:lang w:val="sr-Cyrl-CS"/>
        </w:rPr>
        <w:t>има</w:t>
      </w:r>
      <w:r w:rsidR="00F747CB" w:rsidRPr="00FF766A">
        <w:rPr>
          <w:lang w:val="sr-Cyrl-CS"/>
        </w:rPr>
        <w:t xml:space="preserve"> система беспилотног ваздухоплова, даљинским пилотима и системима беспилотног ваздухоплова, као и </w:t>
      </w:r>
      <w:r w:rsidR="00D23081" w:rsidRPr="00FF766A">
        <w:rPr>
          <w:lang w:val="sr-Cyrl-CS"/>
        </w:rPr>
        <w:t xml:space="preserve">за </w:t>
      </w:r>
      <w:r w:rsidR="00F747CB" w:rsidRPr="00FF766A">
        <w:rPr>
          <w:lang w:val="sr-Cyrl-CS"/>
        </w:rPr>
        <w:t>увид у актуелна ограничења у ваздушном простору и активне летове беспилотних ваздухоплова;</w:t>
      </w:r>
    </w:p>
    <w:p w14:paraId="0B1326E7" w14:textId="338D381B" w:rsidR="00C761B4" w:rsidRPr="00FF766A" w:rsidRDefault="00E02877" w:rsidP="00E02877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 xml:space="preserve">11) </w:t>
      </w:r>
      <w:r w:rsidR="00373D29" w:rsidRPr="00FF766A">
        <w:rPr>
          <w:i/>
          <w:lang w:val="sr-Cyrl-CS"/>
        </w:rPr>
        <w:t>н</w:t>
      </w:r>
      <w:r w:rsidR="00C761B4" w:rsidRPr="00FF766A">
        <w:rPr>
          <w:i/>
          <w:lang w:val="sr-Cyrl-CS"/>
        </w:rPr>
        <w:t>ационални план коришћења ваздушног простора (National Airspace Usage Plan, NUP)</w:t>
      </w:r>
      <w:r w:rsidR="00C761B4" w:rsidRPr="00FF766A">
        <w:rPr>
          <w:lang w:val="sr-Cyrl-CS"/>
        </w:rPr>
        <w:t xml:space="preserve"> је скуп информација </w:t>
      </w:r>
      <w:r w:rsidR="00E84579" w:rsidRPr="00FF766A">
        <w:rPr>
          <w:lang w:val="sr-Cyrl-CS"/>
        </w:rPr>
        <w:t>са</w:t>
      </w:r>
      <w:r w:rsidR="00FE08F3" w:rsidRPr="00FF766A">
        <w:rPr>
          <w:lang w:val="sr-Cyrl-CS"/>
        </w:rPr>
        <w:t>д</w:t>
      </w:r>
      <w:r w:rsidR="00E84579" w:rsidRPr="00FF766A">
        <w:rPr>
          <w:lang w:val="sr-Cyrl-CS"/>
        </w:rPr>
        <w:t>ржаних у AUP-у и NOTAM-у, путем којих</w:t>
      </w:r>
      <w:r w:rsidR="00C761B4" w:rsidRPr="00FF766A">
        <w:rPr>
          <w:lang w:val="sr-Cyrl-CS"/>
        </w:rPr>
        <w:t xml:space="preserve"> јединица за управљање ваздушним простором обавештава заинтересоване стране о свим алокациј</w:t>
      </w:r>
      <w:r w:rsidR="00E84579" w:rsidRPr="00FF766A">
        <w:rPr>
          <w:lang w:val="sr-Cyrl-CS"/>
        </w:rPr>
        <w:t>ама</w:t>
      </w:r>
      <w:r w:rsidR="00C761B4" w:rsidRPr="00FF766A">
        <w:rPr>
          <w:lang w:val="sr-Cyrl-CS"/>
        </w:rPr>
        <w:t xml:space="preserve"> ваздушног простора у одређеном временском периоду;</w:t>
      </w:r>
    </w:p>
    <w:p w14:paraId="43F9275B" w14:textId="509D7F79" w:rsidR="00373D29" w:rsidRPr="00FF766A" w:rsidRDefault="00373D29" w:rsidP="00373D29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 xml:space="preserve">12) </w:t>
      </w:r>
      <w:r w:rsidRPr="00FF766A">
        <w:rPr>
          <w:i/>
          <w:lang w:val="sr-Cyrl-CS"/>
        </w:rPr>
        <w:t>NOTAM</w:t>
      </w:r>
      <w:r w:rsidRPr="00FF766A">
        <w:rPr>
          <w:lang w:val="sr-Cyrl-CS"/>
        </w:rPr>
        <w:t xml:space="preserve"> је порука која се дистрибуира путем телекомуникација, а која садржи информације о успостављању, стању или измени било ког ваздухопловног уређаја, службе, поступка или опасности, чије је благовремено познавање значајно за особље које учествује у припреми и реализацији лета;</w:t>
      </w:r>
    </w:p>
    <w:p w14:paraId="78C82CBA" w14:textId="484D7EFB" w:rsidR="00B45B0B" w:rsidRPr="00FF766A" w:rsidRDefault="00F747CB" w:rsidP="00C13262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1</w:t>
      </w:r>
      <w:r w:rsidR="00373D29" w:rsidRPr="00FF766A">
        <w:rPr>
          <w:lang w:val="sr-Cyrl-CS"/>
        </w:rPr>
        <w:t>3</w:t>
      </w:r>
      <w:r w:rsidR="002F6BBB" w:rsidRPr="00FF766A">
        <w:rPr>
          <w:lang w:val="sr-Cyrl-CS"/>
        </w:rPr>
        <w:t xml:space="preserve">) </w:t>
      </w:r>
      <w:r w:rsidR="00225CB6" w:rsidRPr="00FF766A">
        <w:rPr>
          <w:i/>
          <w:lang w:val="sr-Cyrl-CS"/>
        </w:rPr>
        <w:t>област информисања ваздухоплова у лету (Flight Information Region, FIR)</w:t>
      </w:r>
      <w:r w:rsidR="00225CB6" w:rsidRPr="00FF766A">
        <w:rPr>
          <w:lang w:val="sr-Cyrl-CS"/>
        </w:rPr>
        <w:t xml:space="preserve"> је ваздушни простор одређених димензија у којем се пружају услуг</w:t>
      </w:r>
      <w:r w:rsidR="007C6AB0" w:rsidRPr="00FF766A">
        <w:rPr>
          <w:lang w:val="sr-Cyrl-CS"/>
        </w:rPr>
        <w:t>е</w:t>
      </w:r>
      <w:r w:rsidR="00225CB6" w:rsidRPr="00FF766A">
        <w:rPr>
          <w:lang w:val="sr-Cyrl-CS"/>
        </w:rPr>
        <w:t xml:space="preserve"> информисања ваздухоплова у лету и узбуњивања;</w:t>
      </w:r>
    </w:p>
    <w:p w14:paraId="3268E058" w14:textId="36F6C243" w:rsidR="00B45B0B" w:rsidRPr="00FF766A" w:rsidRDefault="002F6BBB" w:rsidP="00C13262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1</w:t>
      </w:r>
      <w:r w:rsidR="00373D29" w:rsidRPr="00FF766A">
        <w:rPr>
          <w:lang w:val="sr-Cyrl-CS"/>
        </w:rPr>
        <w:t>4</w:t>
      </w:r>
      <w:r w:rsidRPr="00FF766A">
        <w:rPr>
          <w:lang w:val="sr-Cyrl-CS"/>
        </w:rPr>
        <w:t xml:space="preserve">) </w:t>
      </w:r>
      <w:r w:rsidR="00FF66F3" w:rsidRPr="00FF766A">
        <w:rPr>
          <w:i/>
          <w:lang w:val="sr-Cyrl-CS"/>
        </w:rPr>
        <w:t>оператер система беспилотног ваздухоплова</w:t>
      </w:r>
      <w:r w:rsidR="00FF66F3" w:rsidRPr="00FF766A">
        <w:rPr>
          <w:lang w:val="sr-Cyrl-CS"/>
        </w:rPr>
        <w:t xml:space="preserve"> је свако правно или физичко лице које користи или намерава да користи један или више система беспилотних ваздухоплова;</w:t>
      </w:r>
    </w:p>
    <w:p w14:paraId="7C7364B6" w14:textId="051BD42B" w:rsidR="00B45B0B" w:rsidRPr="00FF766A" w:rsidRDefault="002F6BBB" w:rsidP="00C13262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1</w:t>
      </w:r>
      <w:r w:rsidR="00373D29" w:rsidRPr="00FF766A">
        <w:rPr>
          <w:lang w:val="sr-Cyrl-CS"/>
        </w:rPr>
        <w:t>5</w:t>
      </w:r>
      <w:r w:rsidRPr="00FF766A">
        <w:rPr>
          <w:lang w:val="sr-Cyrl-CS"/>
        </w:rPr>
        <w:t xml:space="preserve">) </w:t>
      </w:r>
      <w:bookmarkStart w:id="5" w:name="_Hlk206577427"/>
      <w:r w:rsidR="00225CB6" w:rsidRPr="00FF766A">
        <w:rPr>
          <w:i/>
          <w:lang w:val="sr-Cyrl-CS"/>
        </w:rPr>
        <w:t>оперативни ваздушни саобраћај (Operational Air Traffic, OAT)</w:t>
      </w:r>
      <w:r w:rsidR="00225CB6" w:rsidRPr="00FF766A">
        <w:rPr>
          <w:lang w:val="sr-Cyrl-CS"/>
        </w:rPr>
        <w:t xml:space="preserve"> су </w:t>
      </w:r>
      <w:r w:rsidR="00B67232" w:rsidRPr="00FF766A">
        <w:rPr>
          <w:lang w:val="sr-Cyrl-CS"/>
        </w:rPr>
        <w:t xml:space="preserve">сви </w:t>
      </w:r>
      <w:r w:rsidR="00225CB6" w:rsidRPr="00FF766A">
        <w:rPr>
          <w:lang w:val="sr-Cyrl-CS"/>
        </w:rPr>
        <w:t xml:space="preserve">летови који се не обављају у складу са правилима </w:t>
      </w:r>
      <w:r w:rsidR="00B67232" w:rsidRPr="00FF766A">
        <w:rPr>
          <w:lang w:val="sr-Cyrl-CS"/>
        </w:rPr>
        <w:t>за општи ваздушни саобраћај</w:t>
      </w:r>
      <w:r w:rsidR="00225CB6" w:rsidRPr="00FF766A">
        <w:rPr>
          <w:lang w:val="sr-Cyrl-CS"/>
        </w:rPr>
        <w:t xml:space="preserve">, већ према правилима и процедурама које су прописали надлежни </w:t>
      </w:r>
      <w:r w:rsidR="00B67232" w:rsidRPr="00FF766A">
        <w:rPr>
          <w:lang w:val="sr-Cyrl-CS"/>
        </w:rPr>
        <w:t xml:space="preserve">државни </w:t>
      </w:r>
      <w:r w:rsidR="00225CB6" w:rsidRPr="00FF766A">
        <w:rPr>
          <w:lang w:val="sr-Cyrl-CS"/>
        </w:rPr>
        <w:t>органи;</w:t>
      </w:r>
    </w:p>
    <w:bookmarkEnd w:id="5"/>
    <w:p w14:paraId="71EB84AA" w14:textId="03F55F2C" w:rsidR="00B45B0B" w:rsidRPr="00FF766A" w:rsidRDefault="002F6BBB" w:rsidP="00C13262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1</w:t>
      </w:r>
      <w:r w:rsidR="00373D29" w:rsidRPr="00FF766A">
        <w:rPr>
          <w:lang w:val="sr-Cyrl-CS"/>
        </w:rPr>
        <w:t>6</w:t>
      </w:r>
      <w:r w:rsidRPr="00FF766A">
        <w:rPr>
          <w:lang w:val="sr-Cyrl-CS"/>
        </w:rPr>
        <w:t xml:space="preserve">) </w:t>
      </w:r>
      <w:bookmarkStart w:id="6" w:name="_Hlk206573821"/>
      <w:r w:rsidR="00225CB6" w:rsidRPr="00FF766A">
        <w:rPr>
          <w:i/>
          <w:lang w:val="sr-Cyrl-CS"/>
        </w:rPr>
        <w:t>план коришћења ваздушног простора (Airspace Use Plan, AUP)</w:t>
      </w:r>
      <w:r w:rsidR="00225CB6" w:rsidRPr="00FF766A">
        <w:rPr>
          <w:lang w:val="sr-Cyrl-CS"/>
        </w:rPr>
        <w:t xml:space="preserve"> </w:t>
      </w:r>
      <w:bookmarkEnd w:id="6"/>
      <w:r w:rsidR="00225CB6" w:rsidRPr="00FF766A">
        <w:rPr>
          <w:lang w:val="sr-Cyrl-CS"/>
        </w:rPr>
        <w:t xml:space="preserve">је порука стандардног формата којом </w:t>
      </w:r>
      <w:r w:rsidR="007C6AB0" w:rsidRPr="00FF766A">
        <w:rPr>
          <w:lang w:val="sr-Cyrl-CS"/>
        </w:rPr>
        <w:t xml:space="preserve">јединица за управљање ваздушним простором </w:t>
      </w:r>
      <w:r w:rsidR="00225CB6" w:rsidRPr="00FF766A">
        <w:rPr>
          <w:lang w:val="sr-Cyrl-CS"/>
        </w:rPr>
        <w:t>обавештава заинтересоване стране о привременој алокацији ваздушног простора у одређеном временском периоду;</w:t>
      </w:r>
    </w:p>
    <w:p w14:paraId="734D52FC" w14:textId="29182F9A" w:rsidR="00B45B0B" w:rsidRPr="00FF766A" w:rsidRDefault="00113994" w:rsidP="00C13262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1</w:t>
      </w:r>
      <w:r w:rsidR="00373D29" w:rsidRPr="00FF766A">
        <w:rPr>
          <w:lang w:val="sr-Cyrl-CS"/>
        </w:rPr>
        <w:t>7</w:t>
      </w:r>
      <w:r w:rsidR="002F6BBB" w:rsidRPr="00FF766A">
        <w:rPr>
          <w:lang w:val="sr-Cyrl-CS"/>
        </w:rPr>
        <w:t xml:space="preserve">) </w:t>
      </w:r>
      <w:r w:rsidR="00225CB6" w:rsidRPr="00FF766A">
        <w:rPr>
          <w:i/>
          <w:lang w:val="sr-Cyrl-CS"/>
        </w:rPr>
        <w:t>показатељи учинка</w:t>
      </w:r>
      <w:r w:rsidR="00225CB6" w:rsidRPr="00FF766A">
        <w:rPr>
          <w:lang w:val="sr-Cyrl-CS"/>
        </w:rPr>
        <w:t xml:space="preserve"> су показатељи који се користе за праћење, мерење и процену учинка у одређеној области;</w:t>
      </w:r>
    </w:p>
    <w:p w14:paraId="787576AB" w14:textId="5493D86D" w:rsidR="00F747CB" w:rsidRPr="00FF766A" w:rsidRDefault="00F747CB" w:rsidP="00C13262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1</w:t>
      </w:r>
      <w:r w:rsidR="00373D29" w:rsidRPr="00FF766A">
        <w:rPr>
          <w:lang w:val="sr-Cyrl-CS"/>
        </w:rPr>
        <w:t>8)</w:t>
      </w:r>
      <w:r w:rsidRPr="00FF766A">
        <w:rPr>
          <w:lang w:val="sr-Cyrl-CS"/>
        </w:rPr>
        <w:t xml:space="preserve"> </w:t>
      </w:r>
      <w:r w:rsidRPr="00FF766A">
        <w:rPr>
          <w:i/>
          <w:lang w:val="sr-Cyrl-CS"/>
        </w:rPr>
        <w:t>привремено издвојени деo ваздушног простора</w:t>
      </w:r>
      <w:r w:rsidRPr="00FF766A">
        <w:rPr>
          <w:lang w:val="sr-Cyrl-CS"/>
        </w:rPr>
        <w:t xml:space="preserve"> </w:t>
      </w:r>
      <w:r w:rsidR="00AB277E" w:rsidRPr="00FF766A">
        <w:rPr>
          <w:i/>
          <w:lang w:val="sr-Cyrl-CS"/>
        </w:rPr>
        <w:t>(Temporary Segregated Area, TSA)</w:t>
      </w:r>
      <w:r w:rsidR="00AB277E" w:rsidRPr="00FF766A">
        <w:rPr>
          <w:lang w:val="sr-Cyrl-CS"/>
        </w:rPr>
        <w:t xml:space="preserve"> </w:t>
      </w:r>
      <w:r w:rsidRPr="00FF766A">
        <w:rPr>
          <w:lang w:val="sr-Cyrl-CS"/>
        </w:rPr>
        <w:t>је део ваздушног простора који је издвојен на одређено време на захтев одређеног корисника ради његовог коришћења искључиво од стране тог корисника;</w:t>
      </w:r>
    </w:p>
    <w:p w14:paraId="4D567854" w14:textId="36F1A571" w:rsidR="00F747CB" w:rsidRPr="00FF766A" w:rsidRDefault="00367ABF" w:rsidP="00C13262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19</w:t>
      </w:r>
      <w:r w:rsidR="00F747CB" w:rsidRPr="00FF766A">
        <w:rPr>
          <w:lang w:val="sr-Cyrl-CS"/>
        </w:rPr>
        <w:t xml:space="preserve">) </w:t>
      </w:r>
      <w:r w:rsidR="00F747CB" w:rsidRPr="00FF766A">
        <w:rPr>
          <w:i/>
          <w:lang w:val="sr-Cyrl-CS"/>
        </w:rPr>
        <w:t>привремено резервисани део ваздушног простора</w:t>
      </w:r>
      <w:r w:rsidR="00F747CB" w:rsidRPr="00FF766A">
        <w:rPr>
          <w:lang w:val="sr-Cyrl-CS"/>
        </w:rPr>
        <w:t xml:space="preserve"> </w:t>
      </w:r>
      <w:r w:rsidR="00AB277E" w:rsidRPr="00FF766A">
        <w:rPr>
          <w:i/>
          <w:lang w:val="sr-Cyrl-CS"/>
        </w:rPr>
        <w:t xml:space="preserve">(Temporary Reserved Area, TRA) </w:t>
      </w:r>
      <w:r w:rsidR="00F747CB" w:rsidRPr="00FF766A">
        <w:rPr>
          <w:lang w:val="sr-Cyrl-CS"/>
        </w:rPr>
        <w:t>је део ваздушног простора привремено резервисан за одређеног корисника, али може бити доступан и другим корисницима, по одобрењу јединице контроле летења;</w:t>
      </w:r>
    </w:p>
    <w:p w14:paraId="09531240" w14:textId="681DA2F7" w:rsidR="00B45B0B" w:rsidRPr="00FF766A" w:rsidRDefault="00373D29" w:rsidP="00C13262">
      <w:pPr>
        <w:spacing w:before="0"/>
        <w:ind w:right="0" w:firstLine="720"/>
        <w:rPr>
          <w:lang w:val="sr-Cyrl-CS"/>
        </w:rPr>
      </w:pPr>
      <w:bookmarkStart w:id="7" w:name="_Hlk206577047"/>
      <w:r w:rsidRPr="00FF766A">
        <w:rPr>
          <w:lang w:val="sr-Cyrl-CS"/>
        </w:rPr>
        <w:t>2</w:t>
      </w:r>
      <w:r w:rsidR="00367ABF" w:rsidRPr="00FF766A">
        <w:rPr>
          <w:lang w:val="sr-Cyrl-CS"/>
        </w:rPr>
        <w:t>0</w:t>
      </w:r>
      <w:r w:rsidR="002F6BBB" w:rsidRPr="00FF766A">
        <w:rPr>
          <w:lang w:val="sr-Cyrl-CS"/>
        </w:rPr>
        <w:t xml:space="preserve">) </w:t>
      </w:r>
      <w:r w:rsidR="00225CB6" w:rsidRPr="00FF766A">
        <w:rPr>
          <w:i/>
          <w:lang w:val="sr-Cyrl-CS"/>
        </w:rPr>
        <w:t>статусни индикатори (STS индикатори)</w:t>
      </w:r>
      <w:r w:rsidR="00225CB6" w:rsidRPr="00FF766A">
        <w:rPr>
          <w:lang w:val="sr-Cyrl-CS"/>
        </w:rPr>
        <w:t xml:space="preserve"> су индикатори којима се обезбеђује изузимање лета од мера управљања протоком саобраћаја, </w:t>
      </w:r>
      <w:r w:rsidR="00425589" w:rsidRPr="00FF766A">
        <w:rPr>
          <w:lang w:val="sr-Cyrl-CS"/>
        </w:rPr>
        <w:t>и то</w:t>
      </w:r>
      <w:r w:rsidR="00417B86" w:rsidRPr="00FF766A">
        <w:rPr>
          <w:lang w:val="sr-Cyrl-CS"/>
        </w:rPr>
        <w:t>:</w:t>
      </w:r>
    </w:p>
    <w:p w14:paraId="52EFCBA9" w14:textId="2CD72659" w:rsidR="00B45B0B" w:rsidRPr="00FF766A" w:rsidRDefault="00417B86" w:rsidP="00EB1C5B">
      <w:pPr>
        <w:spacing w:before="0"/>
        <w:ind w:right="0" w:firstLine="709"/>
        <w:rPr>
          <w:lang w:val="sr-Cyrl-CS"/>
        </w:rPr>
      </w:pPr>
      <w:r w:rsidRPr="00FF766A">
        <w:rPr>
          <w:lang w:val="sr-Cyrl-CS"/>
        </w:rPr>
        <w:t xml:space="preserve">(1) </w:t>
      </w:r>
      <w:r w:rsidR="00225CB6" w:rsidRPr="00FF766A">
        <w:rPr>
          <w:i/>
          <w:lang w:val="sr-Cyrl-CS"/>
        </w:rPr>
        <w:t>STS/FFR</w:t>
      </w:r>
      <w:r w:rsidR="00225CB6" w:rsidRPr="00FF766A">
        <w:rPr>
          <w:lang w:val="sr-Cyrl-CS"/>
        </w:rPr>
        <w:t xml:space="preserve"> </w:t>
      </w:r>
      <w:r w:rsidR="00456BE8" w:rsidRPr="00FF766A">
        <w:rPr>
          <w:lang w:val="sr-Cyrl-CS"/>
        </w:rPr>
        <w:t>-</w:t>
      </w:r>
      <w:r w:rsidR="00225CB6" w:rsidRPr="00FF766A">
        <w:rPr>
          <w:lang w:val="sr-Cyrl-CS"/>
        </w:rPr>
        <w:t xml:space="preserve"> за летове који се</w:t>
      </w:r>
      <w:r w:rsidR="000D2BA4" w:rsidRPr="00FF766A">
        <w:rPr>
          <w:lang w:val="sr-Cyrl-CS"/>
        </w:rPr>
        <w:t xml:space="preserve"> одвијају у сврху гашења пожара,</w:t>
      </w:r>
    </w:p>
    <w:p w14:paraId="5464E4E4" w14:textId="6FA6CD81" w:rsidR="00B45B0B" w:rsidRPr="00FF766A" w:rsidRDefault="00417B86" w:rsidP="00EB1C5B">
      <w:pPr>
        <w:spacing w:before="0"/>
        <w:ind w:right="0" w:firstLine="709"/>
        <w:rPr>
          <w:lang w:val="sr-Cyrl-CS"/>
        </w:rPr>
      </w:pPr>
      <w:r w:rsidRPr="00FF766A">
        <w:rPr>
          <w:lang w:val="sr-Cyrl-CS"/>
        </w:rPr>
        <w:t xml:space="preserve">(2) </w:t>
      </w:r>
      <w:r w:rsidR="00225CB6" w:rsidRPr="00FF766A">
        <w:rPr>
          <w:i/>
          <w:lang w:val="sr-Cyrl-CS"/>
        </w:rPr>
        <w:t>STS/MEDEVAC</w:t>
      </w:r>
      <w:r w:rsidR="00225CB6" w:rsidRPr="00FF766A">
        <w:rPr>
          <w:lang w:val="sr-Cyrl-CS"/>
        </w:rPr>
        <w:t xml:space="preserve"> </w:t>
      </w:r>
      <w:r w:rsidR="00456BE8" w:rsidRPr="00FF766A">
        <w:rPr>
          <w:lang w:val="sr-Cyrl-CS"/>
        </w:rPr>
        <w:t>-</w:t>
      </w:r>
      <w:r w:rsidR="00225CB6" w:rsidRPr="00FF766A">
        <w:rPr>
          <w:lang w:val="sr-Cyrl-CS"/>
        </w:rPr>
        <w:t xml:space="preserve"> за летове којима се</w:t>
      </w:r>
      <w:r w:rsidR="000D2BA4" w:rsidRPr="00FF766A">
        <w:rPr>
          <w:lang w:val="sr-Cyrl-CS"/>
        </w:rPr>
        <w:t xml:space="preserve"> обавља хитан медицински превоз,</w:t>
      </w:r>
    </w:p>
    <w:p w14:paraId="5149CAB3" w14:textId="3869D9EB" w:rsidR="00B45B0B" w:rsidRPr="00FF766A" w:rsidRDefault="00417B86" w:rsidP="00EB1C5B">
      <w:pPr>
        <w:spacing w:before="0"/>
        <w:ind w:left="709" w:right="0" w:firstLine="0"/>
        <w:rPr>
          <w:lang w:val="sr-Cyrl-CS"/>
        </w:rPr>
      </w:pPr>
      <w:r w:rsidRPr="00FF766A">
        <w:rPr>
          <w:lang w:val="sr-Cyrl-CS"/>
        </w:rPr>
        <w:t xml:space="preserve">(3) </w:t>
      </w:r>
      <w:r w:rsidR="00225CB6" w:rsidRPr="00FF766A">
        <w:rPr>
          <w:i/>
          <w:lang w:val="sr-Cyrl-CS"/>
        </w:rPr>
        <w:t>STS/SAR</w:t>
      </w:r>
      <w:r w:rsidR="00225CB6" w:rsidRPr="00FF766A">
        <w:rPr>
          <w:lang w:val="sr-Cyrl-CS"/>
        </w:rPr>
        <w:t xml:space="preserve"> </w:t>
      </w:r>
      <w:r w:rsidR="00456BE8" w:rsidRPr="00FF766A">
        <w:rPr>
          <w:lang w:val="sr-Cyrl-CS"/>
        </w:rPr>
        <w:t>-</w:t>
      </w:r>
      <w:r w:rsidR="00225CB6" w:rsidRPr="00FF766A">
        <w:rPr>
          <w:lang w:val="sr-Cyrl-CS"/>
        </w:rPr>
        <w:t xml:space="preserve"> за летове који се обављају у сврху трагања</w:t>
      </w:r>
      <w:r w:rsidRPr="00FF766A">
        <w:rPr>
          <w:lang w:val="sr-Cyrl-CS"/>
        </w:rPr>
        <w:t xml:space="preserve"> за ваздухопловом</w:t>
      </w:r>
      <w:r w:rsidR="00C13262" w:rsidRPr="00FF766A">
        <w:rPr>
          <w:lang w:val="sr-Cyrl-CS"/>
        </w:rPr>
        <w:t xml:space="preserve"> и</w:t>
      </w:r>
      <w:r w:rsidR="004E3E59" w:rsidRPr="00FF766A">
        <w:rPr>
          <w:lang w:val="sr-Cyrl-CS"/>
        </w:rPr>
        <w:t xml:space="preserve"> </w:t>
      </w:r>
      <w:r w:rsidR="00225CB6" w:rsidRPr="00FF766A">
        <w:rPr>
          <w:lang w:val="sr-Cyrl-CS"/>
        </w:rPr>
        <w:t>спасавања</w:t>
      </w:r>
      <w:r w:rsidRPr="00FF766A">
        <w:rPr>
          <w:lang w:val="sr-Cyrl-CS"/>
        </w:rPr>
        <w:t xml:space="preserve"> лица</w:t>
      </w:r>
      <w:r w:rsidR="000D2BA4" w:rsidRPr="00FF766A">
        <w:rPr>
          <w:lang w:val="sr-Cyrl-CS"/>
        </w:rPr>
        <w:t>,</w:t>
      </w:r>
    </w:p>
    <w:p w14:paraId="16F204E7" w14:textId="77777777" w:rsidR="006D1B08" w:rsidRPr="00FF766A" w:rsidRDefault="00417B86" w:rsidP="00EB1C5B">
      <w:pPr>
        <w:spacing w:before="0"/>
        <w:ind w:right="0" w:firstLine="709"/>
        <w:rPr>
          <w:lang w:val="sr-Cyrl-CS"/>
        </w:rPr>
      </w:pPr>
      <w:r w:rsidRPr="00FF766A">
        <w:rPr>
          <w:lang w:val="sr-Cyrl-CS"/>
        </w:rPr>
        <w:tab/>
        <w:t xml:space="preserve">(4) </w:t>
      </w:r>
      <w:r w:rsidR="006D1B08" w:rsidRPr="00FF766A">
        <w:rPr>
          <w:i/>
          <w:lang w:val="sr-Cyrl-CS"/>
        </w:rPr>
        <w:t>STS/HEAD</w:t>
      </w:r>
      <w:r w:rsidR="006D1B08" w:rsidRPr="00FF766A">
        <w:rPr>
          <w:lang w:val="sr-Cyrl-CS"/>
        </w:rPr>
        <w:t xml:space="preserve"> </w:t>
      </w:r>
      <w:r w:rsidR="00456BE8" w:rsidRPr="00FF766A">
        <w:rPr>
          <w:lang w:val="sr-Cyrl-CS"/>
        </w:rPr>
        <w:t>-</w:t>
      </w:r>
      <w:r w:rsidR="006D1B08" w:rsidRPr="00FF766A">
        <w:rPr>
          <w:lang w:val="sr-Cyrl-CS"/>
        </w:rPr>
        <w:t xml:space="preserve"> за летове којима се превозе шефови држава или влада;</w:t>
      </w:r>
    </w:p>
    <w:bookmarkEnd w:id="7"/>
    <w:p w14:paraId="5DB2DD85" w14:textId="7BEC7BE9" w:rsidR="00B45B0B" w:rsidRPr="00FF766A" w:rsidRDefault="00373D29" w:rsidP="005707A3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2</w:t>
      </w:r>
      <w:r w:rsidR="00367ABF" w:rsidRPr="00FF766A">
        <w:rPr>
          <w:lang w:val="sr-Cyrl-CS"/>
        </w:rPr>
        <w:t>1</w:t>
      </w:r>
      <w:r w:rsidR="002F6BBB" w:rsidRPr="00FF766A">
        <w:rPr>
          <w:lang w:val="sr-Cyrl-CS"/>
        </w:rPr>
        <w:t xml:space="preserve">) </w:t>
      </w:r>
      <w:r w:rsidR="00225CB6" w:rsidRPr="00FF766A">
        <w:rPr>
          <w:i/>
          <w:lang w:val="sr-Cyrl-CS"/>
        </w:rPr>
        <w:t>структура ваздушног простора</w:t>
      </w:r>
      <w:r w:rsidR="00225CB6" w:rsidRPr="00FF766A">
        <w:rPr>
          <w:lang w:val="sr-Cyrl-CS"/>
        </w:rPr>
        <w:t xml:space="preserve"> је део ваздушног простора посебно обликованог да омогући безбедне и оптималне операције ваздухоплова;</w:t>
      </w:r>
    </w:p>
    <w:p w14:paraId="17010B50" w14:textId="0FC09ED5" w:rsidR="00373D29" w:rsidRPr="00FF766A" w:rsidRDefault="00373D29" w:rsidP="006545DC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lastRenderedPageBreak/>
        <w:t>2</w:t>
      </w:r>
      <w:r w:rsidR="00367ABF" w:rsidRPr="00FF766A">
        <w:rPr>
          <w:lang w:val="sr-Cyrl-CS"/>
        </w:rPr>
        <w:t>2</w:t>
      </w:r>
      <w:r w:rsidR="002F6BBB" w:rsidRPr="00FF766A">
        <w:rPr>
          <w:lang w:val="sr-Cyrl-CS"/>
        </w:rPr>
        <w:t xml:space="preserve">) </w:t>
      </w:r>
      <w:r w:rsidR="00225CB6" w:rsidRPr="00FF766A">
        <w:rPr>
          <w:i/>
          <w:lang w:val="sr-Cyrl-CS"/>
        </w:rPr>
        <w:t>флексибилно коришћење ваздушног простора (Flexible Use of Airspace, FUA)</w:t>
      </w:r>
      <w:r w:rsidR="00225CB6" w:rsidRPr="00FF766A">
        <w:rPr>
          <w:lang w:val="sr-Cyrl-CS"/>
        </w:rPr>
        <w:t xml:space="preserve"> је концепт којим се ваздушни простор посматра као недељива целина и свакодневно прилагођава потребама корисника ваздушног простора</w:t>
      </w:r>
      <w:r w:rsidR="00F747CB" w:rsidRPr="00FF766A">
        <w:rPr>
          <w:lang w:val="sr-Cyrl-CS"/>
        </w:rPr>
        <w:t>.</w:t>
      </w:r>
    </w:p>
    <w:p w14:paraId="6B9A071A" w14:textId="77777777" w:rsidR="009806A8" w:rsidRPr="00FF766A" w:rsidRDefault="009806A8" w:rsidP="006545DC">
      <w:pPr>
        <w:spacing w:before="0"/>
        <w:ind w:right="0" w:firstLine="720"/>
        <w:rPr>
          <w:strike/>
          <w:lang w:val="sr-Cyrl-CS"/>
        </w:rPr>
      </w:pPr>
    </w:p>
    <w:p w14:paraId="3A21FDF9" w14:textId="77777777" w:rsidR="00B45B0B" w:rsidRPr="00FF766A" w:rsidRDefault="00225CB6" w:rsidP="002F6BBB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>Члан 3.</w:t>
      </w:r>
    </w:p>
    <w:p w14:paraId="45190762" w14:textId="77777777" w:rsidR="00B57A44" w:rsidRPr="00FF766A" w:rsidRDefault="00B57A44" w:rsidP="002F6BBB">
      <w:pPr>
        <w:tabs>
          <w:tab w:val="left" w:pos="1134"/>
        </w:tabs>
        <w:spacing w:before="0"/>
        <w:ind w:right="0"/>
        <w:rPr>
          <w:lang w:val="sr-Cyrl-CS"/>
        </w:rPr>
      </w:pPr>
      <w:r w:rsidRPr="00FF766A">
        <w:rPr>
          <w:lang w:val="sr-Cyrl-CS"/>
        </w:rPr>
        <w:t>Управљање ваздушним простором у Републици Србији се темељи на примени концепта флексибилног коришћења ваздушног простора.</w:t>
      </w:r>
    </w:p>
    <w:p w14:paraId="6C3D10D7" w14:textId="26FC1B45" w:rsidR="00B57A44" w:rsidRPr="00FF766A" w:rsidRDefault="00B57A44" w:rsidP="002F6BBB">
      <w:pPr>
        <w:tabs>
          <w:tab w:val="left" w:pos="1134"/>
        </w:tabs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Концепт флексибилног коришћења ваздушног простора заснива се на три нивоа управљања ваздушним простором (ASM Level): на стратешком </w:t>
      </w:r>
      <w:r w:rsidR="005279DD" w:rsidRPr="00FF766A">
        <w:rPr>
          <w:lang w:val="sr-Cyrl-CS"/>
        </w:rPr>
        <w:t xml:space="preserve">нивоу </w:t>
      </w:r>
      <w:r w:rsidRPr="00FF766A">
        <w:rPr>
          <w:lang w:val="sr-Cyrl-CS"/>
        </w:rPr>
        <w:t xml:space="preserve">(ASM ниво 1), пре-тактичком </w:t>
      </w:r>
      <w:r w:rsidR="005279DD" w:rsidRPr="00FF766A">
        <w:rPr>
          <w:lang w:val="sr-Cyrl-CS"/>
        </w:rPr>
        <w:t xml:space="preserve">нивоу </w:t>
      </w:r>
      <w:r w:rsidRPr="00FF766A">
        <w:rPr>
          <w:lang w:val="sr-Cyrl-CS"/>
        </w:rPr>
        <w:t>(ASM ниво 2) и тактичком нивоу (ASM ниво 3).</w:t>
      </w:r>
    </w:p>
    <w:p w14:paraId="7DBC0AED" w14:textId="77777777" w:rsidR="0065108C" w:rsidRPr="00FF766A" w:rsidRDefault="0065108C" w:rsidP="002F6BBB">
      <w:pPr>
        <w:tabs>
          <w:tab w:val="left" w:pos="1134"/>
        </w:tabs>
        <w:spacing w:before="0"/>
        <w:ind w:right="0"/>
        <w:rPr>
          <w:lang w:val="sr-Cyrl-CS"/>
        </w:rPr>
      </w:pPr>
    </w:p>
    <w:p w14:paraId="32309FE4" w14:textId="77777777" w:rsidR="00B57A44" w:rsidRPr="00FF766A" w:rsidRDefault="00B57A44" w:rsidP="002F6BBB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>Члан 4.</w:t>
      </w:r>
    </w:p>
    <w:p w14:paraId="0E72C7E5" w14:textId="77777777" w:rsidR="00B45B0B" w:rsidRPr="00FF766A" w:rsidRDefault="00225CB6" w:rsidP="00140950">
      <w:pPr>
        <w:spacing w:before="0"/>
        <w:ind w:right="0"/>
        <w:rPr>
          <w:lang w:val="sr-Cyrl-CS"/>
        </w:rPr>
      </w:pPr>
      <w:bookmarkStart w:id="8" w:name="_Hlk203734245"/>
      <w:r w:rsidRPr="00FF766A">
        <w:rPr>
          <w:lang w:val="sr-Cyrl-CS"/>
        </w:rPr>
        <w:t xml:space="preserve">Стратешки ниво управљања ваздушним простором </w:t>
      </w:r>
      <w:bookmarkEnd w:id="8"/>
      <w:r w:rsidRPr="00FF766A">
        <w:rPr>
          <w:lang w:val="sr-Cyrl-CS"/>
        </w:rPr>
        <w:t xml:space="preserve">је здружени цивилно-војни процес којим се одређује национална политика управљања ваздушним простором и </w:t>
      </w:r>
      <w:r w:rsidR="00DD6B12" w:rsidRPr="00FF766A">
        <w:rPr>
          <w:lang w:val="sr-Cyrl-CS"/>
        </w:rPr>
        <w:t xml:space="preserve">обавља неопходно </w:t>
      </w:r>
      <w:r w:rsidRPr="00FF766A">
        <w:rPr>
          <w:lang w:val="sr-Cyrl-CS"/>
        </w:rPr>
        <w:t>стратешко планирање, при чему се узимају у обзир захтеви домаћих и страних корисника ваздушног простора и пружалаца услуга у ваздушној пловидби.</w:t>
      </w:r>
    </w:p>
    <w:p w14:paraId="646B5C67" w14:textId="77777777" w:rsidR="00352D52" w:rsidRPr="00FF766A" w:rsidRDefault="00160430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Послове управљања ваздушним простором на стратешком нивоу врши </w:t>
      </w:r>
      <w:r w:rsidR="00225CB6" w:rsidRPr="00FF766A">
        <w:rPr>
          <w:lang w:val="sr-Cyrl-CS"/>
        </w:rPr>
        <w:t>Националн</w:t>
      </w:r>
      <w:r w:rsidRPr="00FF766A">
        <w:rPr>
          <w:lang w:val="sr-Cyrl-CS"/>
        </w:rPr>
        <w:t>и</w:t>
      </w:r>
      <w:r w:rsidR="00225CB6" w:rsidRPr="00FF766A">
        <w:rPr>
          <w:lang w:val="sr-Cyrl-CS"/>
        </w:rPr>
        <w:t xml:space="preserve"> ваздухопловн</w:t>
      </w:r>
      <w:r w:rsidRPr="00FF766A">
        <w:rPr>
          <w:lang w:val="sr-Cyrl-CS"/>
        </w:rPr>
        <w:t>и</w:t>
      </w:r>
      <w:r w:rsidR="00225CB6" w:rsidRPr="00FF766A">
        <w:rPr>
          <w:lang w:val="sr-Cyrl-CS"/>
        </w:rPr>
        <w:t xml:space="preserve"> комитет</w:t>
      </w:r>
      <w:r w:rsidR="00BE70AC" w:rsidRPr="00FF766A">
        <w:rPr>
          <w:lang w:val="sr-Cyrl-CS"/>
        </w:rPr>
        <w:t xml:space="preserve"> (даљем тексту: Комитет)</w:t>
      </w:r>
      <w:r w:rsidRPr="00FF766A">
        <w:rPr>
          <w:lang w:val="sr-Cyrl-CS"/>
        </w:rPr>
        <w:t xml:space="preserve">, основан Одлуком о </w:t>
      </w:r>
      <w:r w:rsidR="00E948AB" w:rsidRPr="00FF766A">
        <w:rPr>
          <w:lang w:val="sr-Cyrl-CS"/>
        </w:rPr>
        <w:t xml:space="preserve">образовању </w:t>
      </w:r>
      <w:r w:rsidRPr="00FF766A">
        <w:rPr>
          <w:lang w:val="sr-Cyrl-CS"/>
        </w:rPr>
        <w:t>Националног ваздухопловног комитета („Службени гласник РС</w:t>
      </w:r>
      <w:r w:rsidR="00E948AB" w:rsidRPr="00FF766A">
        <w:rPr>
          <w:lang w:val="sr-Cyrl-CS"/>
        </w:rPr>
        <w:t>ˮ</w:t>
      </w:r>
      <w:r w:rsidRPr="00FF766A">
        <w:rPr>
          <w:lang w:val="sr-Cyrl-CS"/>
        </w:rPr>
        <w:t>, број</w:t>
      </w:r>
      <w:r w:rsidR="00E948AB" w:rsidRPr="00FF766A">
        <w:rPr>
          <w:lang w:val="sr-Cyrl-CS"/>
        </w:rPr>
        <w:t xml:space="preserve"> 106/13)</w:t>
      </w:r>
      <w:r w:rsidRPr="00FF766A">
        <w:rPr>
          <w:lang w:val="sr-Cyrl-CS"/>
        </w:rPr>
        <w:t>.</w:t>
      </w:r>
    </w:p>
    <w:p w14:paraId="05C4CED0" w14:textId="77777777" w:rsidR="00DD6B12" w:rsidRPr="00FF766A" w:rsidRDefault="00DD6B12" w:rsidP="002F6BBB">
      <w:pPr>
        <w:pStyle w:val="ListParagraph"/>
        <w:numPr>
          <w:ilvl w:val="0"/>
          <w:numId w:val="0"/>
        </w:numPr>
        <w:spacing w:before="0" w:after="0"/>
        <w:rPr>
          <w:lang w:val="sr-Cyrl-CS"/>
        </w:rPr>
      </w:pPr>
    </w:p>
    <w:p w14:paraId="0121A46A" w14:textId="77777777" w:rsidR="00B45B0B" w:rsidRPr="00FF766A" w:rsidRDefault="00225CB6" w:rsidP="002F6BBB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>Члан 5.</w:t>
      </w:r>
    </w:p>
    <w:p w14:paraId="02AD2B09" w14:textId="77777777" w:rsidR="00D8593E" w:rsidRPr="00FF766A" w:rsidRDefault="00225CB6" w:rsidP="00140950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Пре-тактички ниво управљања ваздушним простором обухвата</w:t>
      </w:r>
      <w:r w:rsidR="00D8593E" w:rsidRPr="00FF766A">
        <w:rPr>
          <w:lang w:val="sr-Cyrl-CS"/>
        </w:rPr>
        <w:t>:</w:t>
      </w:r>
    </w:p>
    <w:p w14:paraId="4858B869" w14:textId="1203E1E7" w:rsidR="00D8593E" w:rsidRPr="00FF766A" w:rsidRDefault="00140950" w:rsidP="00EB1C5B">
      <w:pPr>
        <w:tabs>
          <w:tab w:val="left" w:pos="0"/>
        </w:tabs>
        <w:spacing w:before="0"/>
        <w:ind w:firstLine="709"/>
        <w:rPr>
          <w:lang w:val="sr-Cyrl-CS"/>
        </w:rPr>
      </w:pPr>
      <w:r w:rsidRPr="00FF766A">
        <w:rPr>
          <w:lang w:val="sr-Cyrl-CS"/>
        </w:rPr>
        <w:t xml:space="preserve">1) </w:t>
      </w:r>
      <w:r w:rsidR="00225CB6" w:rsidRPr="00FF766A">
        <w:rPr>
          <w:lang w:val="sr-Cyrl-CS"/>
        </w:rPr>
        <w:t xml:space="preserve">обраду захтева </w:t>
      </w:r>
      <w:r w:rsidR="00701726" w:rsidRPr="00FF766A">
        <w:rPr>
          <w:lang w:val="sr-Cyrl-CS"/>
        </w:rPr>
        <w:t>корисника</w:t>
      </w:r>
      <w:r w:rsidR="00595FE8" w:rsidRPr="00FF766A">
        <w:rPr>
          <w:lang w:val="sr-Cyrl-CS"/>
        </w:rPr>
        <w:t xml:space="preserve"> за алокацију ваздушног простора</w:t>
      </w:r>
      <w:r w:rsidR="00D8593E" w:rsidRPr="00FF766A">
        <w:rPr>
          <w:lang w:val="sr-Cyrl-CS"/>
        </w:rPr>
        <w:t>;</w:t>
      </w:r>
    </w:p>
    <w:p w14:paraId="0EA765B4" w14:textId="569ED631" w:rsidR="00D8593E" w:rsidRPr="00FF766A" w:rsidRDefault="00140950" w:rsidP="00EB1C5B">
      <w:pPr>
        <w:tabs>
          <w:tab w:val="left" w:pos="0"/>
        </w:tabs>
        <w:spacing w:before="0"/>
        <w:ind w:firstLine="709"/>
        <w:rPr>
          <w:lang w:val="sr-Cyrl-CS"/>
        </w:rPr>
      </w:pPr>
      <w:r w:rsidRPr="00FF766A">
        <w:rPr>
          <w:lang w:val="sr-Cyrl-CS"/>
        </w:rPr>
        <w:t xml:space="preserve">2) </w:t>
      </w:r>
      <w:r w:rsidR="00225CB6" w:rsidRPr="00FF766A">
        <w:rPr>
          <w:lang w:val="sr-Cyrl-CS"/>
        </w:rPr>
        <w:t>алокацију ваздушног простора</w:t>
      </w:r>
      <w:r w:rsidR="00701726" w:rsidRPr="00FF766A">
        <w:rPr>
          <w:lang w:val="sr-Cyrl-CS"/>
        </w:rPr>
        <w:t xml:space="preserve"> на коришћење</w:t>
      </w:r>
      <w:r w:rsidR="00D8593E" w:rsidRPr="00FF766A">
        <w:rPr>
          <w:lang w:val="sr-Cyrl-CS"/>
        </w:rPr>
        <w:t>;</w:t>
      </w:r>
    </w:p>
    <w:p w14:paraId="46F5758B" w14:textId="71D490C1" w:rsidR="00B45B0B" w:rsidRPr="00FF766A" w:rsidRDefault="00140950" w:rsidP="00EB1C5B">
      <w:pPr>
        <w:tabs>
          <w:tab w:val="left" w:pos="0"/>
        </w:tabs>
        <w:spacing w:before="0"/>
        <w:ind w:firstLine="709"/>
        <w:rPr>
          <w:lang w:val="sr-Cyrl-CS"/>
        </w:rPr>
      </w:pPr>
      <w:r w:rsidRPr="00FF766A">
        <w:rPr>
          <w:lang w:val="sr-Cyrl-CS"/>
        </w:rPr>
        <w:t xml:space="preserve">3) </w:t>
      </w:r>
      <w:r w:rsidR="00225CB6" w:rsidRPr="00FF766A">
        <w:rPr>
          <w:lang w:val="sr-Cyrl-CS"/>
        </w:rPr>
        <w:t>прослеђивање података свим заинтересованим корисницима</w:t>
      </w:r>
      <w:r w:rsidR="00D8593E" w:rsidRPr="00FF766A">
        <w:rPr>
          <w:lang w:val="sr-Cyrl-CS"/>
        </w:rPr>
        <w:t xml:space="preserve"> објављивањем плана коришћења ваздушног простора</w:t>
      </w:r>
      <w:r w:rsidR="00225CB6" w:rsidRPr="00FF766A">
        <w:rPr>
          <w:lang w:val="sr-Cyrl-CS"/>
        </w:rPr>
        <w:t>.</w:t>
      </w:r>
    </w:p>
    <w:p w14:paraId="681103AF" w14:textId="77777777" w:rsidR="00373D29" w:rsidRPr="00FF766A" w:rsidRDefault="00225CB6" w:rsidP="00140950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Послови на пре-тактичком нивоу управљања ваздушним простором обављају се у оквиру јединице за управљање ваздушним простором (</w:t>
      </w:r>
      <w:r w:rsidR="00507851" w:rsidRPr="00FF766A">
        <w:rPr>
          <w:lang w:val="sr-Cyrl-CS"/>
        </w:rPr>
        <w:t xml:space="preserve">у даљем тексту: </w:t>
      </w:r>
      <w:r w:rsidRPr="00FF766A">
        <w:rPr>
          <w:lang w:val="sr-Cyrl-CS"/>
        </w:rPr>
        <w:t>АМС)</w:t>
      </w:r>
      <w:r w:rsidR="00CC481A" w:rsidRPr="00FF766A">
        <w:rPr>
          <w:lang w:val="sr-Cyrl-CS"/>
        </w:rPr>
        <w:t xml:space="preserve"> и морају се окончати најкасније један радни дан пре отпочињања активности кој</w:t>
      </w:r>
      <w:r w:rsidR="0077417F" w:rsidRPr="00FF766A">
        <w:rPr>
          <w:lang w:val="sr-Cyrl-CS"/>
        </w:rPr>
        <w:t>е</w:t>
      </w:r>
      <w:r w:rsidR="00CC481A" w:rsidRPr="00FF766A">
        <w:rPr>
          <w:lang w:val="sr-Cyrl-CS"/>
        </w:rPr>
        <w:t xml:space="preserve"> захтева</w:t>
      </w:r>
      <w:r w:rsidR="0077417F" w:rsidRPr="00FF766A">
        <w:rPr>
          <w:lang w:val="sr-Cyrl-CS"/>
        </w:rPr>
        <w:t>ју</w:t>
      </w:r>
      <w:r w:rsidR="00CC481A" w:rsidRPr="00FF766A">
        <w:rPr>
          <w:lang w:val="sr-Cyrl-CS"/>
        </w:rPr>
        <w:t xml:space="preserve"> алокацију ваздушног простора.</w:t>
      </w:r>
    </w:p>
    <w:p w14:paraId="3054DBA1" w14:textId="741FF1DB" w:rsidR="00DD6B12" w:rsidRPr="00FF766A" w:rsidRDefault="00373D29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AMC управља само оним делом ваздушног простора (AMC Manageable Area, AMA) чије је коришћење предмет преговарања и одлучивања од стране те јединице на пре-тактичком нивоу управљања ваздушним простором.</w:t>
      </w:r>
    </w:p>
    <w:p w14:paraId="1B188144" w14:textId="77777777" w:rsidR="00373D29" w:rsidRPr="00FF766A" w:rsidRDefault="00373D29" w:rsidP="002F6BBB">
      <w:pPr>
        <w:spacing w:before="0"/>
        <w:ind w:right="0"/>
        <w:rPr>
          <w:lang w:val="sr-Cyrl-CS"/>
        </w:rPr>
      </w:pPr>
    </w:p>
    <w:p w14:paraId="70B41B8A" w14:textId="77777777" w:rsidR="00B45B0B" w:rsidRPr="00FF766A" w:rsidRDefault="00225CB6" w:rsidP="002F6BBB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>Члан 6.</w:t>
      </w:r>
    </w:p>
    <w:p w14:paraId="489179F7" w14:textId="0DE6A75E" w:rsidR="00900705" w:rsidRPr="00FF766A" w:rsidRDefault="00900705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АМС је </w:t>
      </w:r>
      <w:r w:rsidR="00833A5A" w:rsidRPr="00FF766A">
        <w:rPr>
          <w:lang w:val="sr-Cyrl-CS"/>
        </w:rPr>
        <w:t xml:space="preserve">здружена цивилно-војна </w:t>
      </w:r>
      <w:r w:rsidR="00742F52" w:rsidRPr="00FF766A">
        <w:rPr>
          <w:lang w:val="sr-Cyrl-CS"/>
        </w:rPr>
        <w:t>јединица</w:t>
      </w:r>
      <w:r w:rsidR="0077417F" w:rsidRPr="00FF766A">
        <w:rPr>
          <w:lang w:val="sr-Cyrl-CS"/>
        </w:rPr>
        <w:t xml:space="preserve"> </w:t>
      </w:r>
      <w:r w:rsidR="00DA4964" w:rsidRPr="00FF766A">
        <w:rPr>
          <w:lang w:val="sr-Cyrl-CS"/>
        </w:rPr>
        <w:t xml:space="preserve">у саставу овлашћеног пружаоца услуга у ваздушној пловидби, </w:t>
      </w:r>
      <w:r w:rsidR="0077417F" w:rsidRPr="00FF766A">
        <w:rPr>
          <w:lang w:val="sr-Cyrl-CS"/>
        </w:rPr>
        <w:t>формирана</w:t>
      </w:r>
      <w:r w:rsidR="00742F52" w:rsidRPr="00FF766A">
        <w:rPr>
          <w:lang w:val="sr-Cyrl-CS"/>
        </w:rPr>
        <w:t xml:space="preserve"> </w:t>
      </w:r>
      <w:r w:rsidR="0077417F" w:rsidRPr="00FF766A">
        <w:rPr>
          <w:lang w:val="sr-Cyrl-CS"/>
        </w:rPr>
        <w:t>уговором о цивилно-војној координацији</w:t>
      </w:r>
      <w:r w:rsidR="000136D0" w:rsidRPr="00FF766A">
        <w:rPr>
          <w:lang w:val="sr-Cyrl-CS"/>
        </w:rPr>
        <w:t>,</w:t>
      </w:r>
      <w:r w:rsidR="0077417F" w:rsidRPr="00FF766A">
        <w:rPr>
          <w:lang w:val="sr-Cyrl-CS"/>
        </w:rPr>
        <w:t xml:space="preserve"> </w:t>
      </w:r>
      <w:r w:rsidR="002C7785" w:rsidRPr="00FF766A">
        <w:rPr>
          <w:lang w:val="sr-Cyrl-CS"/>
        </w:rPr>
        <w:t xml:space="preserve">закљученим </w:t>
      </w:r>
      <w:r w:rsidR="0077417F" w:rsidRPr="00FF766A">
        <w:rPr>
          <w:lang w:val="sr-Cyrl-CS"/>
        </w:rPr>
        <w:t>између министарства надлежног за послове одбране и овлашћеног пружаоца услуга у ваздушној пловидби.</w:t>
      </w:r>
    </w:p>
    <w:p w14:paraId="1000C3E3" w14:textId="77777777" w:rsidR="00B45B0B" w:rsidRPr="00FF766A" w:rsidRDefault="00225CB6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Чланове цивилног дела АМС</w:t>
      </w:r>
      <w:r w:rsidR="00C8425A" w:rsidRPr="00FF766A">
        <w:rPr>
          <w:lang w:val="sr-Cyrl-CS"/>
        </w:rPr>
        <w:t>-а</w:t>
      </w:r>
      <w:r w:rsidRPr="00FF766A">
        <w:rPr>
          <w:lang w:val="sr-Cyrl-CS"/>
        </w:rPr>
        <w:t xml:space="preserve"> одређује </w:t>
      </w:r>
      <w:bookmarkStart w:id="9" w:name="_Hlk175320655"/>
      <w:r w:rsidRPr="00FF766A">
        <w:rPr>
          <w:lang w:val="sr-Cyrl-CS"/>
        </w:rPr>
        <w:t>овлашћени пружалац услуга у ваздушној пловидби</w:t>
      </w:r>
      <w:r w:rsidR="0077417F" w:rsidRPr="00FF766A">
        <w:rPr>
          <w:lang w:val="sr-Cyrl-CS"/>
        </w:rPr>
        <w:t>, а</w:t>
      </w:r>
      <w:bookmarkEnd w:id="9"/>
      <w:r w:rsidR="0077417F" w:rsidRPr="00FF766A">
        <w:rPr>
          <w:lang w:val="sr-Cyrl-CS"/>
        </w:rPr>
        <w:t xml:space="preserve"> ч</w:t>
      </w:r>
      <w:r w:rsidRPr="00FF766A">
        <w:rPr>
          <w:lang w:val="sr-Cyrl-CS"/>
        </w:rPr>
        <w:t>ланове војног дела АМС</w:t>
      </w:r>
      <w:r w:rsidR="00C8425A" w:rsidRPr="00FF766A">
        <w:rPr>
          <w:lang w:val="sr-Cyrl-CS"/>
        </w:rPr>
        <w:t>-а</w:t>
      </w:r>
      <w:r w:rsidRPr="00FF766A">
        <w:rPr>
          <w:lang w:val="sr-Cyrl-CS"/>
        </w:rPr>
        <w:t xml:space="preserve"> одређује министарство надлежно за послове одбране.</w:t>
      </w:r>
    </w:p>
    <w:p w14:paraId="08679610" w14:textId="0F2D9197" w:rsidR="00B45B0B" w:rsidRPr="00FF766A" w:rsidRDefault="00225CB6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У раду АМС</w:t>
      </w:r>
      <w:r w:rsidR="00C8425A" w:rsidRPr="00FF766A">
        <w:rPr>
          <w:lang w:val="sr-Cyrl-CS"/>
        </w:rPr>
        <w:t>-а</w:t>
      </w:r>
      <w:r w:rsidRPr="00FF766A">
        <w:rPr>
          <w:lang w:val="sr-Cyrl-CS"/>
        </w:rPr>
        <w:t xml:space="preserve"> по потреби могу да учествују и представници других држава </w:t>
      </w:r>
      <w:r w:rsidR="00C8425A" w:rsidRPr="00FF766A">
        <w:rPr>
          <w:lang w:val="sr-Cyrl-CS"/>
        </w:rPr>
        <w:t>које су АМС-у повериле</w:t>
      </w:r>
      <w:r w:rsidR="0077417F" w:rsidRPr="00FF766A">
        <w:rPr>
          <w:lang w:val="sr-Cyrl-CS"/>
        </w:rPr>
        <w:t>,</w:t>
      </w:r>
      <w:r w:rsidR="00C8425A" w:rsidRPr="00FF766A">
        <w:rPr>
          <w:lang w:val="sr-Cyrl-CS"/>
        </w:rPr>
        <w:t xml:space="preserve"> </w:t>
      </w:r>
      <w:r w:rsidR="0077417F" w:rsidRPr="00FF766A">
        <w:rPr>
          <w:lang w:val="sr-Cyrl-CS"/>
        </w:rPr>
        <w:t xml:space="preserve">у складу са одговарајућим уговорима, </w:t>
      </w:r>
      <w:r w:rsidR="00C8425A" w:rsidRPr="00FF766A">
        <w:rPr>
          <w:lang w:val="sr-Cyrl-CS"/>
        </w:rPr>
        <w:t>алоцирање свог ваздушног простора</w:t>
      </w:r>
      <w:r w:rsidRPr="00FF766A">
        <w:rPr>
          <w:lang w:val="sr-Cyrl-CS"/>
        </w:rPr>
        <w:t>.</w:t>
      </w:r>
    </w:p>
    <w:p w14:paraId="08F498F1" w14:textId="77777777" w:rsidR="000955DC" w:rsidRPr="00FF766A" w:rsidRDefault="000955DC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Овлашћени пружалац услуга у ваздушној пловидби обезбеђује </w:t>
      </w:r>
      <w:r w:rsidR="00F275DA" w:rsidRPr="00FF766A">
        <w:rPr>
          <w:lang w:val="sr-Cyrl-CS"/>
        </w:rPr>
        <w:t xml:space="preserve">члановима </w:t>
      </w:r>
      <w:r w:rsidRPr="00FF766A">
        <w:rPr>
          <w:lang w:val="sr-Cyrl-CS"/>
        </w:rPr>
        <w:t>АМС</w:t>
      </w:r>
      <w:r w:rsidR="00DA4964" w:rsidRPr="00FF766A">
        <w:rPr>
          <w:lang w:val="sr-Cyrl-CS"/>
        </w:rPr>
        <w:t>-</w:t>
      </w:r>
      <w:r w:rsidR="00F275DA" w:rsidRPr="00FF766A">
        <w:rPr>
          <w:lang w:val="sr-Cyrl-CS"/>
        </w:rPr>
        <w:t>а</w:t>
      </w:r>
      <w:r w:rsidRPr="00FF766A">
        <w:rPr>
          <w:lang w:val="sr-Cyrl-CS"/>
        </w:rPr>
        <w:t xml:space="preserve"> </w:t>
      </w:r>
      <w:r w:rsidRPr="00FF766A">
        <w:rPr>
          <w:lang w:val="sr-Cyrl-CS"/>
        </w:rPr>
        <w:lastRenderedPageBreak/>
        <w:t>одговарајућу обуку, услове за рад и неопходне техничке системе</w:t>
      </w:r>
      <w:r w:rsidR="004D7FFE" w:rsidRPr="00FF766A">
        <w:rPr>
          <w:lang w:val="sr-Cyrl-CS"/>
        </w:rPr>
        <w:t xml:space="preserve"> и уређаје за</w:t>
      </w:r>
      <w:r w:rsidRPr="00FF766A">
        <w:rPr>
          <w:lang w:val="sr-Cyrl-CS"/>
        </w:rPr>
        <w:t xml:space="preserve"> подршк</w:t>
      </w:r>
      <w:r w:rsidR="004D7FFE" w:rsidRPr="00FF766A">
        <w:rPr>
          <w:lang w:val="sr-Cyrl-CS"/>
        </w:rPr>
        <w:t>у</w:t>
      </w:r>
      <w:r w:rsidRPr="00FF766A">
        <w:rPr>
          <w:lang w:val="sr-Cyrl-CS"/>
        </w:rPr>
        <w:t xml:space="preserve"> за потребе обављања послова из члана 7. ове уредбе.</w:t>
      </w:r>
    </w:p>
    <w:p w14:paraId="4C22A991" w14:textId="6435F217" w:rsidR="002432EB" w:rsidRPr="00FF766A" w:rsidRDefault="002432EB" w:rsidP="002432EB">
      <w:pPr>
        <w:ind w:firstLine="0"/>
        <w:rPr>
          <w:lang w:val="sr-Cyrl-CS"/>
        </w:rPr>
      </w:pPr>
    </w:p>
    <w:p w14:paraId="0BB2E483" w14:textId="7E47860A" w:rsidR="00B45B0B" w:rsidRPr="00FF766A" w:rsidRDefault="00225CB6" w:rsidP="002F6BBB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>Члан 7.</w:t>
      </w:r>
    </w:p>
    <w:p w14:paraId="68F51A3A" w14:textId="77777777" w:rsidR="00B45B0B" w:rsidRPr="00FF766A" w:rsidRDefault="00225CB6" w:rsidP="00D21123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АМС обавља следеће послове:</w:t>
      </w:r>
    </w:p>
    <w:p w14:paraId="1DFC1C75" w14:textId="323FBC45" w:rsidR="00785265" w:rsidRPr="00FF766A" w:rsidRDefault="00D21123" w:rsidP="00EB1C5B">
      <w:pPr>
        <w:spacing w:before="0"/>
        <w:ind w:firstLine="709"/>
        <w:rPr>
          <w:lang w:val="sr-Cyrl-CS"/>
        </w:rPr>
      </w:pPr>
      <w:r w:rsidRPr="00FF766A">
        <w:rPr>
          <w:lang w:val="sr-Cyrl-CS"/>
        </w:rPr>
        <w:t xml:space="preserve">1) </w:t>
      </w:r>
      <w:r w:rsidR="00225CB6" w:rsidRPr="00FF766A">
        <w:rPr>
          <w:lang w:val="sr-Cyrl-CS"/>
        </w:rPr>
        <w:t>прима</w:t>
      </w:r>
      <w:r w:rsidR="004D7FFE" w:rsidRPr="00FF766A">
        <w:rPr>
          <w:lang w:val="sr-Cyrl-CS"/>
        </w:rPr>
        <w:t xml:space="preserve"> и</w:t>
      </w:r>
      <w:r w:rsidR="00225CB6" w:rsidRPr="00FF766A">
        <w:rPr>
          <w:lang w:val="sr-Cyrl-CS"/>
        </w:rPr>
        <w:t xml:space="preserve"> </w:t>
      </w:r>
      <w:r w:rsidR="004D7FFE" w:rsidRPr="00FF766A">
        <w:rPr>
          <w:lang w:val="sr-Cyrl-CS"/>
        </w:rPr>
        <w:t xml:space="preserve">обрађује </w:t>
      </w:r>
      <w:r w:rsidR="00DA4964" w:rsidRPr="00FF766A">
        <w:rPr>
          <w:lang w:val="sr-Cyrl-CS"/>
        </w:rPr>
        <w:t xml:space="preserve">поднете </w:t>
      </w:r>
      <w:r w:rsidR="00225CB6" w:rsidRPr="00FF766A">
        <w:rPr>
          <w:lang w:val="sr-Cyrl-CS"/>
        </w:rPr>
        <w:t>захтеве за алокацију ваздушног</w:t>
      </w:r>
      <w:r w:rsidR="00225CB6" w:rsidRPr="00FF766A">
        <w:rPr>
          <w:spacing w:val="-13"/>
          <w:lang w:val="sr-Cyrl-CS"/>
        </w:rPr>
        <w:t xml:space="preserve"> </w:t>
      </w:r>
      <w:r w:rsidR="00225CB6" w:rsidRPr="00FF766A">
        <w:rPr>
          <w:lang w:val="sr-Cyrl-CS"/>
        </w:rPr>
        <w:t>простора</w:t>
      </w:r>
      <w:r w:rsidR="00785265" w:rsidRPr="00FF766A">
        <w:rPr>
          <w:lang w:val="sr-Cyrl-CS"/>
        </w:rPr>
        <w:t>;</w:t>
      </w:r>
    </w:p>
    <w:p w14:paraId="6BDC71DE" w14:textId="39291F79" w:rsidR="00B45B0B" w:rsidRPr="00FF766A" w:rsidRDefault="00D21123" w:rsidP="00D21123">
      <w:pPr>
        <w:spacing w:before="0"/>
        <w:ind w:firstLine="709"/>
        <w:rPr>
          <w:lang w:val="sr-Cyrl-CS"/>
        </w:rPr>
      </w:pPr>
      <w:r w:rsidRPr="00FF766A">
        <w:rPr>
          <w:lang w:val="sr-Cyrl-CS"/>
        </w:rPr>
        <w:t xml:space="preserve">2) </w:t>
      </w:r>
      <w:r w:rsidR="00DA4964" w:rsidRPr="00FF766A">
        <w:rPr>
          <w:lang w:val="sr-Cyrl-CS"/>
        </w:rPr>
        <w:t>доноси одлук</w:t>
      </w:r>
      <w:r w:rsidR="004D7FFE" w:rsidRPr="00FF766A">
        <w:rPr>
          <w:lang w:val="sr-Cyrl-CS"/>
        </w:rPr>
        <w:t>е</w:t>
      </w:r>
      <w:r w:rsidR="00DA4964" w:rsidRPr="00FF766A">
        <w:rPr>
          <w:lang w:val="sr-Cyrl-CS"/>
        </w:rPr>
        <w:t xml:space="preserve"> о алокацији ваздушног простора</w:t>
      </w:r>
      <w:r w:rsidR="00225CB6" w:rsidRPr="00FF766A">
        <w:rPr>
          <w:lang w:val="sr-Cyrl-CS"/>
        </w:rPr>
        <w:t>;</w:t>
      </w:r>
    </w:p>
    <w:p w14:paraId="57DA8241" w14:textId="6362E6E2" w:rsidR="00F96178" w:rsidRPr="00FF766A" w:rsidRDefault="00D21123" w:rsidP="00EB1C5B">
      <w:pPr>
        <w:spacing w:before="0"/>
        <w:ind w:firstLine="709"/>
        <w:rPr>
          <w:lang w:val="sr-Cyrl-CS"/>
        </w:rPr>
      </w:pPr>
      <w:r w:rsidRPr="00FF766A">
        <w:rPr>
          <w:lang w:val="sr-Cyrl-CS"/>
        </w:rPr>
        <w:t xml:space="preserve">3) </w:t>
      </w:r>
      <w:r w:rsidR="00367BCB" w:rsidRPr="00FF766A">
        <w:rPr>
          <w:lang w:val="sr-Cyrl-CS"/>
        </w:rPr>
        <w:t xml:space="preserve">обавештава </w:t>
      </w:r>
      <w:r w:rsidR="000C1FFF" w:rsidRPr="00FF766A">
        <w:rPr>
          <w:lang w:val="sr-Cyrl-CS"/>
        </w:rPr>
        <w:t xml:space="preserve">подносиоце захтева </w:t>
      </w:r>
      <w:r w:rsidR="00F96178" w:rsidRPr="00FF766A">
        <w:rPr>
          <w:lang w:val="sr-Cyrl-CS"/>
        </w:rPr>
        <w:t>у случају да алокацију ваздушног простора није могуће извршити;</w:t>
      </w:r>
    </w:p>
    <w:p w14:paraId="3B2726A9" w14:textId="40250D77" w:rsidR="00E1053A" w:rsidRPr="00FF766A" w:rsidRDefault="00D21123" w:rsidP="00E1053A">
      <w:pPr>
        <w:spacing w:before="0"/>
        <w:ind w:firstLine="709"/>
        <w:rPr>
          <w:lang w:val="sr-Cyrl-CS"/>
        </w:rPr>
      </w:pPr>
      <w:r w:rsidRPr="00FF766A">
        <w:rPr>
          <w:lang w:val="sr-Cyrl-CS"/>
        </w:rPr>
        <w:t xml:space="preserve">4) </w:t>
      </w:r>
      <w:r w:rsidR="00E1053A" w:rsidRPr="00FF766A">
        <w:rPr>
          <w:lang w:val="sr-Cyrl-CS"/>
        </w:rPr>
        <w:t>објављује одлукe о алокацији ваздушног простора кроз план коришћења ваздушног простора (AUP) и национални план коришћења ваздушног простора (NUP);</w:t>
      </w:r>
    </w:p>
    <w:p w14:paraId="7D4C1071" w14:textId="540BE9FF" w:rsidR="00E1053A" w:rsidRPr="00FF766A" w:rsidRDefault="00E1053A" w:rsidP="00E1053A">
      <w:pPr>
        <w:spacing w:before="0"/>
        <w:ind w:firstLine="709"/>
        <w:rPr>
          <w:strike/>
          <w:lang w:val="sr-Cyrl-CS"/>
        </w:rPr>
      </w:pPr>
      <w:r w:rsidRPr="00FF766A">
        <w:rPr>
          <w:lang w:val="sr-Cyrl-CS"/>
        </w:rPr>
        <w:t xml:space="preserve">5) </w:t>
      </w:r>
      <w:r w:rsidR="00535240" w:rsidRPr="00FF766A">
        <w:rPr>
          <w:lang w:val="sr-Cyrl-CS"/>
        </w:rPr>
        <w:t xml:space="preserve">на пре-тактичком нивоу управљања ваздушним простором, </w:t>
      </w:r>
      <w:r w:rsidRPr="00FF766A">
        <w:rPr>
          <w:lang w:val="sr-Cyrl-CS"/>
        </w:rPr>
        <w:t>по потреби објављује ажурирани план коришћења ваздушног простора (UUP), односно објављује посредством NОТАМ-а све остале измене планираног коришћења ваздушног простора;</w:t>
      </w:r>
    </w:p>
    <w:p w14:paraId="4DF77603" w14:textId="0E219C8D" w:rsidR="00B45B0B" w:rsidRPr="00FF766A" w:rsidRDefault="00E1053A" w:rsidP="00E1053A">
      <w:pPr>
        <w:spacing w:before="0"/>
        <w:ind w:firstLine="709"/>
        <w:rPr>
          <w:lang w:val="sr-Cyrl-CS"/>
        </w:rPr>
      </w:pPr>
      <w:r w:rsidRPr="00FF766A">
        <w:rPr>
          <w:lang w:val="sr-Cyrl-CS"/>
        </w:rPr>
        <w:t>6</w:t>
      </w:r>
      <w:r w:rsidR="00D21123" w:rsidRPr="00FF766A">
        <w:rPr>
          <w:lang w:val="sr-Cyrl-CS"/>
        </w:rPr>
        <w:t xml:space="preserve">) </w:t>
      </w:r>
      <w:r w:rsidR="00DA4964" w:rsidRPr="00FF766A">
        <w:rPr>
          <w:lang w:val="sr-Cyrl-CS"/>
        </w:rPr>
        <w:t xml:space="preserve">на </w:t>
      </w:r>
      <w:r w:rsidR="00535240" w:rsidRPr="00FF766A">
        <w:rPr>
          <w:lang w:val="sr-Cyrl-CS"/>
        </w:rPr>
        <w:t>тактичком нивоу, односно на дан извођења операција</w:t>
      </w:r>
      <w:r w:rsidR="005F0A22" w:rsidRPr="00FF766A">
        <w:rPr>
          <w:lang w:val="sr-Cyrl-CS"/>
        </w:rPr>
        <w:t xml:space="preserve"> (у даљем тексту: „D” дан)</w:t>
      </w:r>
      <w:r w:rsidR="00E06517" w:rsidRPr="00FF766A">
        <w:rPr>
          <w:lang w:val="sr-Cyrl-CS"/>
        </w:rPr>
        <w:t>,</w:t>
      </w:r>
      <w:r w:rsidR="007D6609" w:rsidRPr="00FF766A">
        <w:rPr>
          <w:lang w:val="sr-Cyrl-CS"/>
        </w:rPr>
        <w:t xml:space="preserve"> </w:t>
      </w:r>
      <w:r w:rsidR="00225CB6" w:rsidRPr="00FF766A">
        <w:rPr>
          <w:lang w:val="sr-Cyrl-CS"/>
        </w:rPr>
        <w:t>прима и анализира</w:t>
      </w:r>
      <w:r w:rsidR="00DA4964" w:rsidRPr="00FF766A">
        <w:rPr>
          <w:lang w:val="sr-Cyrl-CS"/>
        </w:rPr>
        <w:t xml:space="preserve"> </w:t>
      </w:r>
      <w:r w:rsidR="00225CB6" w:rsidRPr="00FF766A">
        <w:rPr>
          <w:lang w:val="sr-Cyrl-CS"/>
        </w:rPr>
        <w:t>обавештења у вези</w:t>
      </w:r>
      <w:r w:rsidR="0093382E" w:rsidRPr="00FF766A">
        <w:rPr>
          <w:lang w:val="sr-Cyrl-CS"/>
        </w:rPr>
        <w:t xml:space="preserve"> са</w:t>
      </w:r>
      <w:r w:rsidR="00225CB6" w:rsidRPr="00FF766A">
        <w:rPr>
          <w:lang w:val="sr-Cyrl-CS"/>
        </w:rPr>
        <w:t xml:space="preserve"> измен</w:t>
      </w:r>
      <w:r w:rsidR="00103A84" w:rsidRPr="00FF766A">
        <w:rPr>
          <w:lang w:val="sr-Cyrl-CS"/>
        </w:rPr>
        <w:t>ом</w:t>
      </w:r>
      <w:r w:rsidR="00225CB6" w:rsidRPr="00FF766A">
        <w:rPr>
          <w:lang w:val="sr-Cyrl-CS"/>
        </w:rPr>
        <w:t xml:space="preserve"> или </w:t>
      </w:r>
      <w:r w:rsidR="00103A84" w:rsidRPr="00FF766A">
        <w:rPr>
          <w:lang w:val="sr-Cyrl-CS"/>
        </w:rPr>
        <w:t>поништењем</w:t>
      </w:r>
      <w:r w:rsidR="00225CB6" w:rsidRPr="00FF766A">
        <w:rPr>
          <w:lang w:val="sr-Cyrl-CS"/>
        </w:rPr>
        <w:t xml:space="preserve"> планираног активирања одговарајућих структура ваздушног простора чија је алокација објављена</w:t>
      </w:r>
      <w:r w:rsidR="00535240" w:rsidRPr="00FF766A">
        <w:rPr>
          <w:lang w:val="sr-Cyrl-CS"/>
        </w:rPr>
        <w:t xml:space="preserve"> и</w:t>
      </w:r>
      <w:r w:rsidR="001B1AE6" w:rsidRPr="00FF766A">
        <w:rPr>
          <w:lang w:val="sr-Cyrl-CS"/>
        </w:rPr>
        <w:t>,</w:t>
      </w:r>
      <w:r w:rsidR="00535240" w:rsidRPr="00FF766A">
        <w:rPr>
          <w:lang w:val="sr-Cyrl-CS"/>
        </w:rPr>
        <w:t xml:space="preserve"> по потреби</w:t>
      </w:r>
      <w:r w:rsidR="001B1AE6" w:rsidRPr="00FF766A">
        <w:rPr>
          <w:lang w:val="sr-Cyrl-CS"/>
        </w:rPr>
        <w:t>,</w:t>
      </w:r>
      <w:r w:rsidR="00535240" w:rsidRPr="00FF766A">
        <w:rPr>
          <w:lang w:val="sr-Cyrl-CS"/>
        </w:rPr>
        <w:t xml:space="preserve"> асистира </w:t>
      </w:r>
      <w:r w:rsidR="0055276B" w:rsidRPr="00FF766A">
        <w:rPr>
          <w:lang w:val="sr-Cyrl-CS"/>
        </w:rPr>
        <w:t xml:space="preserve">надлежним </w:t>
      </w:r>
      <w:r w:rsidR="00535240" w:rsidRPr="00FF766A">
        <w:rPr>
          <w:lang w:val="sr-Cyrl-CS"/>
        </w:rPr>
        <w:t>јединицама пружаоца услуга у ваздушном саобраћају у објављивању ажурираног плана коришћења ваздушног простора (UUP) или NОТАМ-а</w:t>
      </w:r>
      <w:r w:rsidR="00225CB6" w:rsidRPr="00FF766A">
        <w:rPr>
          <w:lang w:val="sr-Cyrl-CS"/>
        </w:rPr>
        <w:t>;</w:t>
      </w:r>
    </w:p>
    <w:p w14:paraId="67B6A9FE" w14:textId="1173279D" w:rsidR="009A5FB0" w:rsidRPr="00FF766A" w:rsidRDefault="00D21123" w:rsidP="009A5FB0">
      <w:pPr>
        <w:spacing w:before="0"/>
        <w:ind w:firstLine="709"/>
        <w:rPr>
          <w:lang w:val="sr-Cyrl-CS"/>
        </w:rPr>
      </w:pPr>
      <w:r w:rsidRPr="00FF766A">
        <w:rPr>
          <w:lang w:val="sr-Cyrl-CS"/>
        </w:rPr>
        <w:t xml:space="preserve">7) </w:t>
      </w:r>
      <w:r w:rsidR="00FA5BF3" w:rsidRPr="00FF766A">
        <w:rPr>
          <w:lang w:val="sr-Cyrl-CS"/>
        </w:rPr>
        <w:t>води и</w:t>
      </w:r>
      <w:r w:rsidR="00E1053A" w:rsidRPr="00FF766A">
        <w:rPr>
          <w:lang w:val="sr-Cyrl-CS"/>
        </w:rPr>
        <w:t xml:space="preserve"> најмање пет година</w:t>
      </w:r>
      <w:r w:rsidR="00FA5BF3" w:rsidRPr="00FF766A">
        <w:rPr>
          <w:lang w:val="sr-Cyrl-CS"/>
        </w:rPr>
        <w:t xml:space="preserve"> чува евиденцију</w:t>
      </w:r>
      <w:r w:rsidR="00225CB6" w:rsidRPr="00FF766A">
        <w:rPr>
          <w:lang w:val="sr-Cyrl-CS"/>
        </w:rPr>
        <w:t xml:space="preserve"> о поднетим захтевима</w:t>
      </w:r>
      <w:r w:rsidR="000C75FC" w:rsidRPr="00FF766A">
        <w:rPr>
          <w:lang w:val="sr-Cyrl-CS"/>
        </w:rPr>
        <w:t xml:space="preserve"> за алокацију</w:t>
      </w:r>
      <w:r w:rsidR="00225CB6" w:rsidRPr="00FF766A">
        <w:rPr>
          <w:lang w:val="sr-Cyrl-CS"/>
        </w:rPr>
        <w:t xml:space="preserve">, </w:t>
      </w:r>
      <w:r w:rsidR="00EE02AF" w:rsidRPr="00FF766A">
        <w:rPr>
          <w:lang w:val="sr-Cyrl-CS"/>
        </w:rPr>
        <w:t xml:space="preserve">донетим одлукама о </w:t>
      </w:r>
      <w:r w:rsidR="00225CB6" w:rsidRPr="00FF766A">
        <w:rPr>
          <w:lang w:val="sr-Cyrl-CS"/>
        </w:rPr>
        <w:t>алокацији, стварном коришћењу</w:t>
      </w:r>
      <w:r w:rsidR="00EE02AF" w:rsidRPr="00FF766A">
        <w:rPr>
          <w:lang w:val="sr-Cyrl-CS"/>
        </w:rPr>
        <w:t xml:space="preserve"> алоцираног ваздушног простора</w:t>
      </w:r>
      <w:r w:rsidR="00225CB6" w:rsidRPr="00FF766A">
        <w:rPr>
          <w:lang w:val="sr-Cyrl-CS"/>
        </w:rPr>
        <w:t xml:space="preserve">, реалокацији и изменама и поништењу планираних активности објављених у </w:t>
      </w:r>
      <w:r w:rsidR="009A5FB0" w:rsidRPr="00FF766A">
        <w:rPr>
          <w:lang w:val="sr-Cyrl-CS"/>
        </w:rPr>
        <w:t>националном плану коришћења ваздушног простора (NUP);</w:t>
      </w:r>
    </w:p>
    <w:p w14:paraId="14A1DF52" w14:textId="46797BB8" w:rsidR="00B45B0B" w:rsidRPr="00FF766A" w:rsidRDefault="00D21123" w:rsidP="00EB1C5B">
      <w:pPr>
        <w:spacing w:before="0"/>
        <w:ind w:firstLine="709"/>
        <w:rPr>
          <w:lang w:val="sr-Cyrl-CS"/>
        </w:rPr>
      </w:pPr>
      <w:r w:rsidRPr="00FF766A">
        <w:rPr>
          <w:lang w:val="sr-Cyrl-CS"/>
        </w:rPr>
        <w:t xml:space="preserve">8) </w:t>
      </w:r>
      <w:r w:rsidR="00B3479D" w:rsidRPr="00FF766A">
        <w:rPr>
          <w:lang w:val="sr-Cyrl-CS"/>
        </w:rPr>
        <w:t>анализира</w:t>
      </w:r>
      <w:r w:rsidR="00225CB6" w:rsidRPr="00FF766A">
        <w:rPr>
          <w:lang w:val="sr-Cyrl-CS"/>
        </w:rPr>
        <w:t xml:space="preserve"> показатеље учинка флексибилног коришћења ваздушног простора и</w:t>
      </w:r>
      <w:r w:rsidR="00E06517" w:rsidRPr="00FF766A">
        <w:rPr>
          <w:lang w:val="sr-Cyrl-CS"/>
        </w:rPr>
        <w:t>,</w:t>
      </w:r>
      <w:r w:rsidR="000C75FC" w:rsidRPr="00FF766A">
        <w:rPr>
          <w:lang w:val="sr-Cyrl-CS"/>
        </w:rPr>
        <w:t xml:space="preserve"> по потреби</w:t>
      </w:r>
      <w:r w:rsidR="00E06517" w:rsidRPr="00FF766A">
        <w:rPr>
          <w:lang w:val="sr-Cyrl-CS"/>
        </w:rPr>
        <w:t>,</w:t>
      </w:r>
      <w:r w:rsidR="00225CB6" w:rsidRPr="00FF766A">
        <w:rPr>
          <w:lang w:val="sr-Cyrl-CS"/>
        </w:rPr>
        <w:t xml:space="preserve"> учествује у анализ</w:t>
      </w:r>
      <w:r w:rsidR="007D6609" w:rsidRPr="00FF766A">
        <w:rPr>
          <w:lang w:val="sr-Cyrl-CS"/>
        </w:rPr>
        <w:t>и</w:t>
      </w:r>
      <w:r w:rsidR="00225CB6" w:rsidRPr="00FF766A">
        <w:rPr>
          <w:lang w:val="sr-Cyrl-CS"/>
        </w:rPr>
        <w:t xml:space="preserve"> процеса алокације ваздушног простора</w:t>
      </w:r>
      <w:r w:rsidR="00112AA4" w:rsidRPr="00FF766A">
        <w:rPr>
          <w:lang w:val="sr-Cyrl-CS"/>
        </w:rPr>
        <w:t>;</w:t>
      </w:r>
    </w:p>
    <w:p w14:paraId="373D762E" w14:textId="64ED7EC4" w:rsidR="00654075" w:rsidRPr="00FF766A" w:rsidRDefault="00654075" w:rsidP="00EB1C5B">
      <w:pPr>
        <w:spacing w:before="0"/>
        <w:ind w:firstLine="709"/>
        <w:rPr>
          <w:lang w:val="sr-Cyrl-CS"/>
        </w:rPr>
      </w:pPr>
      <w:r w:rsidRPr="00FF766A">
        <w:rPr>
          <w:lang w:val="sr-Cyrl-CS"/>
        </w:rPr>
        <w:t>9) најкасније до 1. марта текуће године доставља Комитету годишњи извештај за претходну годину, који садржи анализу показатеља учинка флексибилног коришћења ваздушног простора, као и преглед одступања од прописаних рокова за подношење захтева за алокацију ваздушног простора;</w:t>
      </w:r>
    </w:p>
    <w:p w14:paraId="210107E9" w14:textId="42CEA84E" w:rsidR="00AA6468" w:rsidRPr="00FF766A" w:rsidRDefault="00654075" w:rsidP="00EB1C5B">
      <w:pPr>
        <w:spacing w:before="0"/>
        <w:ind w:firstLine="709"/>
        <w:rPr>
          <w:lang w:val="sr-Cyrl-CS"/>
        </w:rPr>
      </w:pPr>
      <w:r w:rsidRPr="00FF766A">
        <w:rPr>
          <w:lang w:val="sr-Cyrl-CS"/>
        </w:rPr>
        <w:t>10</w:t>
      </w:r>
      <w:r w:rsidR="00D21123" w:rsidRPr="00FF766A">
        <w:rPr>
          <w:lang w:val="sr-Cyrl-CS"/>
        </w:rPr>
        <w:t xml:space="preserve">) </w:t>
      </w:r>
      <w:r w:rsidR="00AA6468" w:rsidRPr="00FF766A">
        <w:rPr>
          <w:lang w:val="sr-Cyrl-CS"/>
        </w:rPr>
        <w:t xml:space="preserve">координира </w:t>
      </w:r>
      <w:r w:rsidR="00197C75" w:rsidRPr="00FF766A">
        <w:rPr>
          <w:lang w:val="sr-Cyrl-CS"/>
        </w:rPr>
        <w:t xml:space="preserve">активности </w:t>
      </w:r>
      <w:r w:rsidR="00AA6468" w:rsidRPr="00FF766A">
        <w:rPr>
          <w:lang w:val="sr-Cyrl-CS"/>
        </w:rPr>
        <w:t>са јединицама за управљање ваздушним простором суседних области информисања ваздухоплова у лету у циљу усаглашавања коришћења ваздушног простора који се протеже преко државних граница и/или граница суседних области информисања ваздухоплова у лету</w:t>
      </w:r>
      <w:r w:rsidRPr="00FF766A">
        <w:rPr>
          <w:lang w:val="sr-Cyrl-CS"/>
        </w:rPr>
        <w:t>.</w:t>
      </w:r>
    </w:p>
    <w:p w14:paraId="665B4D57" w14:textId="0F0F6195" w:rsidR="00654075" w:rsidRPr="00FF766A" w:rsidRDefault="00654075" w:rsidP="00EB1C5B">
      <w:pPr>
        <w:spacing w:before="0"/>
        <w:ind w:firstLine="709"/>
        <w:rPr>
          <w:lang w:val="sr-Cyrl-CS"/>
        </w:rPr>
      </w:pPr>
    </w:p>
    <w:p w14:paraId="7BDB519B" w14:textId="77777777" w:rsidR="00A27E76" w:rsidRPr="00FF766A" w:rsidRDefault="00A27E76" w:rsidP="002F6BBB">
      <w:pPr>
        <w:tabs>
          <w:tab w:val="left" w:pos="0"/>
        </w:tabs>
        <w:spacing w:before="0"/>
        <w:ind w:right="0" w:firstLine="0"/>
        <w:jc w:val="center"/>
        <w:rPr>
          <w:lang w:val="sr-Cyrl-CS"/>
        </w:rPr>
      </w:pPr>
      <w:bookmarkStart w:id="10" w:name="_Hlk204780766"/>
      <w:r w:rsidRPr="00FF766A">
        <w:rPr>
          <w:lang w:val="sr-Cyrl-CS"/>
        </w:rPr>
        <w:t xml:space="preserve">Члан </w:t>
      </w:r>
      <w:r w:rsidR="00113994" w:rsidRPr="00FF766A">
        <w:rPr>
          <w:lang w:val="sr-Cyrl-CS"/>
        </w:rPr>
        <w:t>8</w:t>
      </w:r>
      <w:r w:rsidRPr="00FF766A">
        <w:rPr>
          <w:lang w:val="sr-Cyrl-CS"/>
        </w:rPr>
        <w:t>.</w:t>
      </w:r>
    </w:p>
    <w:bookmarkEnd w:id="10"/>
    <w:p w14:paraId="27D6B201" w14:textId="362CB1CA" w:rsidR="00A27E76" w:rsidRPr="00FF766A" w:rsidRDefault="00A27E76" w:rsidP="002F6BBB">
      <w:pPr>
        <w:tabs>
          <w:tab w:val="left" w:pos="1134"/>
        </w:tabs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Алоцирани ваздушни простор обухвата део ваздушног простора који је </w:t>
      </w:r>
      <w:r w:rsidR="00027F47" w:rsidRPr="00FF766A">
        <w:rPr>
          <w:lang w:val="sr-Cyrl-CS"/>
        </w:rPr>
        <w:t xml:space="preserve">привремено </w:t>
      </w:r>
      <w:r w:rsidRPr="00FF766A">
        <w:rPr>
          <w:lang w:val="sr-Cyrl-CS"/>
        </w:rPr>
        <w:t xml:space="preserve">додељен кориснику ваздушног простора за обављање одређених активности и </w:t>
      </w:r>
      <w:r w:rsidR="00166249" w:rsidRPr="00FF766A">
        <w:rPr>
          <w:lang w:val="sr-Cyrl-CS"/>
        </w:rPr>
        <w:t xml:space="preserve">заштитну зону </w:t>
      </w:r>
      <w:r w:rsidRPr="00FF766A">
        <w:rPr>
          <w:lang w:val="sr-Cyrl-CS"/>
        </w:rPr>
        <w:t>око тог простора.</w:t>
      </w:r>
    </w:p>
    <w:p w14:paraId="72778C3A" w14:textId="77777777" w:rsidR="007C6AB0" w:rsidRPr="00FF766A" w:rsidRDefault="007C6AB0" w:rsidP="002F6BBB">
      <w:pPr>
        <w:tabs>
          <w:tab w:val="left" w:pos="1134"/>
        </w:tabs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Ваздушни простор може да буде алоциран у виду ad-hoc зоне или у виду привремено издвојеног или привремено резервисаног дела ваздушног простора, који је </w:t>
      </w:r>
      <w:r w:rsidR="006670A9" w:rsidRPr="00FF766A">
        <w:rPr>
          <w:lang w:val="sr-Cyrl-CS"/>
        </w:rPr>
        <w:t xml:space="preserve">утврђен </w:t>
      </w:r>
      <w:r w:rsidRPr="00FF766A">
        <w:rPr>
          <w:lang w:val="sr-Cyrl-CS"/>
        </w:rPr>
        <w:t>прописом о привремено издвојеним или привремено резервисаним деловима ваздушног простора.</w:t>
      </w:r>
    </w:p>
    <w:p w14:paraId="5D5E9986" w14:textId="77777777" w:rsidR="009F4D35" w:rsidRPr="00FF766A" w:rsidRDefault="009F4D35" w:rsidP="002F6BBB">
      <w:pPr>
        <w:pStyle w:val="Heading3"/>
        <w:spacing w:before="0" w:after="0"/>
        <w:ind w:right="0"/>
        <w:rPr>
          <w:lang w:val="sr-Cyrl-CS"/>
        </w:rPr>
      </w:pPr>
    </w:p>
    <w:p w14:paraId="16D872DB" w14:textId="77777777" w:rsidR="00DF2040" w:rsidRPr="00FF766A" w:rsidRDefault="00DF2040" w:rsidP="002F6BBB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 xml:space="preserve">Члан </w:t>
      </w:r>
      <w:r w:rsidR="00967FD2" w:rsidRPr="00FF766A">
        <w:rPr>
          <w:lang w:val="sr-Cyrl-CS"/>
        </w:rPr>
        <w:t>9</w:t>
      </w:r>
      <w:r w:rsidRPr="00FF766A">
        <w:rPr>
          <w:lang w:val="sr-Cyrl-CS"/>
        </w:rPr>
        <w:t>.</w:t>
      </w:r>
    </w:p>
    <w:p w14:paraId="08BB042B" w14:textId="77777777" w:rsidR="00DF2040" w:rsidRPr="00FF766A" w:rsidRDefault="00DF2040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Субјекти који су овлашћени да поднесу захтев за алокацију ваздушног простора јединици за управљање ваздушним простором (у даљем тексту: овлашћени субјекти) су:</w:t>
      </w:r>
    </w:p>
    <w:p w14:paraId="099B997A" w14:textId="77777777" w:rsidR="00DF2040" w:rsidRPr="00FF766A" w:rsidRDefault="00DF2040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lastRenderedPageBreak/>
        <w:t>1) министарство надлежно за послове одбране;</w:t>
      </w:r>
    </w:p>
    <w:p w14:paraId="315B851C" w14:textId="77777777" w:rsidR="00DF2040" w:rsidRPr="00FF766A" w:rsidRDefault="00DF2040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2) министарство надлежно за унутрашње послове;</w:t>
      </w:r>
    </w:p>
    <w:p w14:paraId="1F0E47F5" w14:textId="0ECF3CC5" w:rsidR="00DF2040" w:rsidRPr="00FF766A" w:rsidRDefault="00DF2040" w:rsidP="00E64BA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3) Директорат цивилног ваздухопловства Републике Србије (у даљем тексту: Директорат);</w:t>
      </w:r>
    </w:p>
    <w:p w14:paraId="01EB521B" w14:textId="1C89B53A" w:rsidR="00DF2040" w:rsidRPr="00FF766A" w:rsidRDefault="00DF2040" w:rsidP="002F6BBB">
      <w:pPr>
        <w:spacing w:before="0"/>
        <w:ind w:right="0"/>
        <w:rPr>
          <w:lang w:val="sr-Cyrl-CS"/>
        </w:rPr>
      </w:pPr>
      <w:bookmarkStart w:id="11" w:name="_Hlk206578845"/>
      <w:bookmarkStart w:id="12" w:name="_Hlk204165076"/>
      <w:r w:rsidRPr="00FF766A">
        <w:rPr>
          <w:lang w:val="sr-Cyrl-CS"/>
        </w:rPr>
        <w:t>4) оператер система беспилотног ваздухоплова (</w:t>
      </w:r>
      <w:r w:rsidR="00C67212" w:rsidRPr="00FF766A">
        <w:rPr>
          <w:lang w:val="sr-Cyrl-CS"/>
        </w:rPr>
        <w:t xml:space="preserve">у даљем тексту: </w:t>
      </w:r>
      <w:r w:rsidRPr="00FF766A">
        <w:rPr>
          <w:lang w:val="sr-Cyrl-CS"/>
        </w:rPr>
        <w:t>оператер UAS-а)</w:t>
      </w:r>
      <w:r w:rsidR="004A1FB6" w:rsidRPr="00FF766A">
        <w:rPr>
          <w:lang w:val="sr-Cyrl-CS"/>
        </w:rPr>
        <w:t xml:space="preserve"> који обавља</w:t>
      </w:r>
      <w:r w:rsidR="001B1425" w:rsidRPr="00FF766A">
        <w:rPr>
          <w:lang w:val="sr-Cyrl-CS"/>
        </w:rPr>
        <w:t xml:space="preserve"> операције у посебној или сертификованој категорији</w:t>
      </w:r>
      <w:r w:rsidR="00E75B00" w:rsidRPr="00FF766A">
        <w:rPr>
          <w:lang w:val="sr-Cyrl-CS"/>
        </w:rPr>
        <w:t>, уз претходно одобрење Директората</w:t>
      </w:r>
      <w:r w:rsidRPr="00FF766A">
        <w:rPr>
          <w:lang w:val="sr-Cyrl-CS"/>
        </w:rPr>
        <w:t>;</w:t>
      </w:r>
    </w:p>
    <w:p w14:paraId="3BB98FF4" w14:textId="253CC262" w:rsidR="00DF2040" w:rsidRPr="00FF766A" w:rsidRDefault="00C00596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5</w:t>
      </w:r>
      <w:r w:rsidR="00DF2040" w:rsidRPr="00FF766A">
        <w:rPr>
          <w:lang w:val="sr-Cyrl-CS"/>
        </w:rPr>
        <w:t>) друг</w:t>
      </w:r>
      <w:r w:rsidRPr="00FF766A">
        <w:rPr>
          <w:lang w:val="sr-Cyrl-CS"/>
        </w:rPr>
        <w:t>о</w:t>
      </w:r>
      <w:r w:rsidR="00DF2040" w:rsidRPr="00FF766A">
        <w:rPr>
          <w:lang w:val="sr-Cyrl-CS"/>
        </w:rPr>
        <w:t xml:space="preserve"> физичк</w:t>
      </w:r>
      <w:r w:rsidRPr="00FF766A">
        <w:rPr>
          <w:lang w:val="sr-Cyrl-CS"/>
        </w:rPr>
        <w:t>о</w:t>
      </w:r>
      <w:r w:rsidR="00DF2040" w:rsidRPr="00FF766A">
        <w:rPr>
          <w:lang w:val="sr-Cyrl-CS"/>
        </w:rPr>
        <w:t xml:space="preserve"> и</w:t>
      </w:r>
      <w:r w:rsidRPr="00FF766A">
        <w:rPr>
          <w:lang w:val="sr-Cyrl-CS"/>
        </w:rPr>
        <w:t>ли</w:t>
      </w:r>
      <w:r w:rsidR="00DF2040" w:rsidRPr="00FF766A">
        <w:rPr>
          <w:lang w:val="sr-Cyrl-CS"/>
        </w:rPr>
        <w:t xml:space="preserve"> правн</w:t>
      </w:r>
      <w:r w:rsidRPr="00FF766A">
        <w:rPr>
          <w:lang w:val="sr-Cyrl-CS"/>
        </w:rPr>
        <w:t>о</w:t>
      </w:r>
      <w:r w:rsidR="00DF2040" w:rsidRPr="00FF766A">
        <w:rPr>
          <w:lang w:val="sr-Cyrl-CS"/>
        </w:rPr>
        <w:t xml:space="preserve"> лиц</w:t>
      </w:r>
      <w:r w:rsidRPr="00FF766A">
        <w:rPr>
          <w:lang w:val="sr-Cyrl-CS"/>
        </w:rPr>
        <w:t>е</w:t>
      </w:r>
      <w:r w:rsidR="00DF2040" w:rsidRPr="00FF766A">
        <w:rPr>
          <w:lang w:val="sr-Cyrl-CS"/>
        </w:rPr>
        <w:t>, уз претходно одобрење Директората</w:t>
      </w:r>
      <w:r w:rsidR="00B20120" w:rsidRPr="00FF766A">
        <w:rPr>
          <w:lang w:val="sr-Cyrl-CS"/>
        </w:rPr>
        <w:t>,</w:t>
      </w:r>
      <w:r w:rsidR="00534A5B" w:rsidRPr="00FF766A">
        <w:rPr>
          <w:lang w:val="sr-Cyrl-CS"/>
        </w:rPr>
        <w:t xml:space="preserve"> </w:t>
      </w:r>
      <w:r w:rsidR="00B20120" w:rsidRPr="00FF766A">
        <w:rPr>
          <w:lang w:val="sr-Cyrl-CS"/>
        </w:rPr>
        <w:t xml:space="preserve">у случајевима који су прописани законом којим се уређује ваздушни саобраћај и прописима донетим на основу </w:t>
      </w:r>
      <w:r w:rsidR="002846DA" w:rsidRPr="00FF766A">
        <w:rPr>
          <w:lang w:val="sr-Cyrl-CS"/>
        </w:rPr>
        <w:t>тог закона</w:t>
      </w:r>
      <w:r w:rsidR="00B20120" w:rsidRPr="00FF766A">
        <w:rPr>
          <w:lang w:val="sr-Cyrl-CS"/>
        </w:rPr>
        <w:t>.</w:t>
      </w:r>
    </w:p>
    <w:bookmarkEnd w:id="11"/>
    <w:p w14:paraId="30334C5F" w14:textId="77777777" w:rsidR="00905BA7" w:rsidRPr="00FF766A" w:rsidRDefault="00905BA7" w:rsidP="002F6BBB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 xml:space="preserve">Члан </w:t>
      </w:r>
      <w:r w:rsidR="00967FD2" w:rsidRPr="00FF766A">
        <w:rPr>
          <w:lang w:val="sr-Cyrl-CS"/>
        </w:rPr>
        <w:t>10</w:t>
      </w:r>
      <w:r w:rsidRPr="00FF766A">
        <w:rPr>
          <w:lang w:val="sr-Cyrl-CS"/>
        </w:rPr>
        <w:t>.</w:t>
      </w:r>
    </w:p>
    <w:p w14:paraId="3B059E92" w14:textId="7164E3D9" w:rsidR="00905BA7" w:rsidRPr="00FF766A" w:rsidRDefault="00905BA7" w:rsidP="002F6BBB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 xml:space="preserve">Захтев за алокацију ваздушног простора се подноси </w:t>
      </w:r>
      <w:r w:rsidR="00D206D6" w:rsidRPr="00FF766A">
        <w:rPr>
          <w:lang w:val="sr-Cyrl-CS"/>
        </w:rPr>
        <w:t xml:space="preserve">АМС-у </w:t>
      </w:r>
      <w:r w:rsidRPr="00FF766A">
        <w:rPr>
          <w:lang w:val="sr-Cyrl-CS"/>
        </w:rPr>
        <w:t>путем електронске поште</w:t>
      </w:r>
      <w:r w:rsidR="005318AC" w:rsidRPr="00FF766A">
        <w:rPr>
          <w:lang w:val="sr-Cyrl-CS"/>
        </w:rPr>
        <w:t xml:space="preserve"> и дат је у Прилогу 1</w:t>
      </w:r>
      <w:r w:rsidR="00353506" w:rsidRPr="00FF766A">
        <w:rPr>
          <w:lang w:val="sr-Cyrl-CS"/>
        </w:rPr>
        <w:t>,</w:t>
      </w:r>
      <w:r w:rsidRPr="00FF766A">
        <w:rPr>
          <w:lang w:val="sr-Cyrl-CS"/>
        </w:rPr>
        <w:t xml:space="preserve"> који је одштампан уз ову уредбу и чини њен саставни део.</w:t>
      </w:r>
    </w:p>
    <w:p w14:paraId="61A11A82" w14:textId="5740F057" w:rsidR="00905BA7" w:rsidRPr="00FF766A" w:rsidRDefault="00905BA7" w:rsidP="002F6BBB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 xml:space="preserve">Изузетно од става 1. овог члана, оператер UAS-а може да поднесе захтев за алокацију ваздушног простора </w:t>
      </w:r>
      <w:r w:rsidR="00C00596" w:rsidRPr="00FF766A">
        <w:rPr>
          <w:lang w:val="sr-Cyrl-CS"/>
        </w:rPr>
        <w:t xml:space="preserve">путем </w:t>
      </w:r>
      <w:r w:rsidRPr="00FF766A">
        <w:rPr>
          <w:lang w:val="sr-Cyrl-CS"/>
        </w:rPr>
        <w:t>мобилне апликације</w:t>
      </w:r>
      <w:r w:rsidR="00B772BB" w:rsidRPr="00FF766A">
        <w:rPr>
          <w:lang w:val="sr-Cyrl-CS"/>
        </w:rPr>
        <w:t>.</w:t>
      </w:r>
    </w:p>
    <w:p w14:paraId="0CA21E5C" w14:textId="0C355CBC" w:rsidR="00166249" w:rsidRPr="00FF766A" w:rsidRDefault="00166249" w:rsidP="00166249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 xml:space="preserve">Рокови за подношење захтева за алокацију ваздушног простора који представља </w:t>
      </w:r>
      <w:r w:rsidR="00F02D0C" w:rsidRPr="00FF766A">
        <w:rPr>
          <w:lang w:val="sr-Cyrl-CS"/>
        </w:rPr>
        <w:br w:type="textWrapping" w:clear="all"/>
      </w:r>
      <w:r w:rsidRPr="00FF766A">
        <w:rPr>
          <w:lang w:val="sr-Cyrl-CS"/>
        </w:rPr>
        <w:t>ad-hoc зону зависе од врсте планиране активности и дати су у Прилогу 2</w:t>
      </w:r>
      <w:r w:rsidR="00A70AE5" w:rsidRPr="00FF766A">
        <w:rPr>
          <w:lang w:val="sr-Cyrl-CS"/>
        </w:rPr>
        <w:t xml:space="preserve"> (у даљем тексту: Прилог 2)</w:t>
      </w:r>
      <w:r w:rsidRPr="00FF766A">
        <w:rPr>
          <w:lang w:val="sr-Cyrl-CS"/>
        </w:rPr>
        <w:t>, који је одштампан уз ову уредбу и чини њен саставни део.</w:t>
      </w:r>
    </w:p>
    <w:p w14:paraId="1DA068A3" w14:textId="5685EDB1" w:rsidR="00166249" w:rsidRPr="00FF766A" w:rsidRDefault="00166249" w:rsidP="00166249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>Изузетно од става 3. овог члана, ако то захтева</w:t>
      </w:r>
      <w:r w:rsidR="00A453E4" w:rsidRPr="00FF766A">
        <w:rPr>
          <w:lang w:val="sr-Cyrl-CS"/>
        </w:rPr>
        <w:t xml:space="preserve"> јавни интерес</w:t>
      </w:r>
      <w:r w:rsidRPr="00FF766A">
        <w:rPr>
          <w:lang w:val="sr-Cyrl-CS"/>
        </w:rPr>
        <w:t>, министарство надлежно за послове одбране, министарство надлежно за унутрашње послове и Директорат могу да поднесу захтев за алокацију ваздушног простора након истека рокова наведених у Прилогу 2. ове уредбе</w:t>
      </w:r>
      <w:r w:rsidR="00E87206" w:rsidRPr="00FF766A">
        <w:rPr>
          <w:lang w:val="sr-Cyrl-CS"/>
        </w:rPr>
        <w:t xml:space="preserve">, уз образложење </w:t>
      </w:r>
      <w:r w:rsidR="00111961" w:rsidRPr="00FF766A">
        <w:rPr>
          <w:lang w:val="sr-Cyrl-CS"/>
        </w:rPr>
        <w:t>за прекорачење рокова.</w:t>
      </w:r>
    </w:p>
    <w:p w14:paraId="3478F8D5" w14:textId="32C6FC06" w:rsidR="001B1AE6" w:rsidRPr="00FF766A" w:rsidRDefault="001B1AE6" w:rsidP="00166249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 xml:space="preserve">У случају из става 4. овог члана, ако алокацију ваздушног простора није могуће извршити </w:t>
      </w:r>
      <w:r w:rsidR="004316A1" w:rsidRPr="00FF766A">
        <w:rPr>
          <w:lang w:val="sr-Cyrl-CS"/>
        </w:rPr>
        <w:t xml:space="preserve">тако </w:t>
      </w:r>
      <w:r w:rsidRPr="00FF766A">
        <w:rPr>
          <w:lang w:val="sr-Cyrl-CS"/>
        </w:rPr>
        <w:t>да то не утиче на безбедност ваздушног саобраћаја, АМС</w:t>
      </w:r>
      <w:r w:rsidRPr="00FF766A">
        <w:rPr>
          <w:i/>
          <w:lang w:val="sr-Cyrl-CS"/>
        </w:rPr>
        <w:t xml:space="preserve"> </w:t>
      </w:r>
      <w:r w:rsidR="00A453E4" w:rsidRPr="00FF766A">
        <w:rPr>
          <w:lang w:val="sr-Cyrl-CS"/>
        </w:rPr>
        <w:t>може одбити захтев за алокацију ваздушног простора који је поднет након истека рока.</w:t>
      </w:r>
    </w:p>
    <w:p w14:paraId="671D0779" w14:textId="5C02564E" w:rsidR="00166249" w:rsidRPr="00FF766A" w:rsidRDefault="00166249" w:rsidP="00166249">
      <w:pPr>
        <w:spacing w:before="0"/>
        <w:ind w:right="0" w:firstLine="720"/>
        <w:rPr>
          <w:lang w:val="sr-Cyrl-CS"/>
        </w:rPr>
      </w:pPr>
      <w:r w:rsidRPr="00FF766A">
        <w:rPr>
          <w:lang w:val="sr-Cyrl-CS"/>
        </w:rPr>
        <w:t xml:space="preserve">Рок за подношење захтева за алокацију привремено резервисаних и привремено издвојених делова ваздушног простора одређен је посебним прописом о привремено </w:t>
      </w:r>
      <w:r w:rsidR="00F80F77" w:rsidRPr="00FF766A">
        <w:rPr>
          <w:lang w:val="sr-Cyrl-CS"/>
        </w:rPr>
        <w:t xml:space="preserve">резервисаним </w:t>
      </w:r>
      <w:r w:rsidRPr="00FF766A">
        <w:rPr>
          <w:lang w:val="sr-Cyrl-CS"/>
        </w:rPr>
        <w:t xml:space="preserve">и привремено </w:t>
      </w:r>
      <w:r w:rsidR="00F80F77" w:rsidRPr="00FF766A">
        <w:rPr>
          <w:lang w:val="sr-Cyrl-CS"/>
        </w:rPr>
        <w:t xml:space="preserve">издвојеним </w:t>
      </w:r>
      <w:r w:rsidRPr="00FF766A">
        <w:rPr>
          <w:lang w:val="sr-Cyrl-CS"/>
        </w:rPr>
        <w:t>деловима ваздушног простора.</w:t>
      </w:r>
    </w:p>
    <w:p w14:paraId="03A66A43" w14:textId="77777777" w:rsidR="00FB6931" w:rsidRPr="00FF766A" w:rsidRDefault="00FB6931" w:rsidP="002F6BBB">
      <w:pPr>
        <w:pStyle w:val="CommentText"/>
        <w:spacing w:before="0"/>
        <w:ind w:right="0"/>
        <w:rPr>
          <w:sz w:val="24"/>
          <w:szCs w:val="24"/>
          <w:lang w:val="sr-Cyrl-CS"/>
        </w:rPr>
      </w:pPr>
    </w:p>
    <w:p w14:paraId="2298E467" w14:textId="26F9FA4D" w:rsidR="00FB6931" w:rsidRPr="00FF766A" w:rsidRDefault="00FB6931" w:rsidP="002F6BBB">
      <w:pPr>
        <w:pStyle w:val="CommentText"/>
        <w:spacing w:before="0"/>
        <w:ind w:right="0" w:firstLine="0"/>
        <w:jc w:val="center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>Члан 1</w:t>
      </w:r>
      <w:r w:rsidR="00044A3B" w:rsidRPr="00FF766A">
        <w:rPr>
          <w:sz w:val="24"/>
          <w:szCs w:val="24"/>
          <w:lang w:val="sr-Cyrl-CS"/>
        </w:rPr>
        <w:t>1</w:t>
      </w:r>
      <w:r w:rsidRPr="00FF766A">
        <w:rPr>
          <w:sz w:val="24"/>
          <w:szCs w:val="24"/>
          <w:lang w:val="sr-Cyrl-CS"/>
        </w:rPr>
        <w:t>.</w:t>
      </w:r>
    </w:p>
    <w:p w14:paraId="5E7EFD1C" w14:textId="3D23C3F5" w:rsidR="0080258A" w:rsidRPr="00FF766A" w:rsidRDefault="00FB6931" w:rsidP="002F6BBB">
      <w:pPr>
        <w:pStyle w:val="CommentText"/>
        <w:spacing w:before="0"/>
        <w:ind w:right="0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>Након пријема захтева за алокацију ваздушног простора</w:t>
      </w:r>
      <w:r w:rsidR="0080258A" w:rsidRPr="00FF766A">
        <w:rPr>
          <w:sz w:val="24"/>
          <w:szCs w:val="24"/>
          <w:lang w:val="sr-Cyrl-CS"/>
        </w:rPr>
        <w:t>,</w:t>
      </w:r>
      <w:bookmarkStart w:id="13" w:name="_Hlk206670172"/>
      <w:r w:rsidR="00A2021B" w:rsidRPr="00FF766A">
        <w:rPr>
          <w:sz w:val="24"/>
          <w:szCs w:val="24"/>
          <w:lang w:val="sr-Cyrl-CS"/>
        </w:rPr>
        <w:t xml:space="preserve"> </w:t>
      </w:r>
      <w:r w:rsidRPr="00FF766A">
        <w:rPr>
          <w:sz w:val="24"/>
          <w:szCs w:val="24"/>
          <w:lang w:val="sr-Cyrl-CS"/>
        </w:rPr>
        <w:t>АМС</w:t>
      </w:r>
      <w:bookmarkEnd w:id="13"/>
      <w:r w:rsidRPr="00FF766A">
        <w:rPr>
          <w:sz w:val="24"/>
          <w:szCs w:val="24"/>
          <w:lang w:val="sr-Cyrl-CS"/>
        </w:rPr>
        <w:t xml:space="preserve"> врши </w:t>
      </w:r>
      <w:r w:rsidR="00113994" w:rsidRPr="00FF766A">
        <w:rPr>
          <w:sz w:val="24"/>
          <w:szCs w:val="24"/>
          <w:lang w:val="sr-Cyrl-CS"/>
        </w:rPr>
        <w:t xml:space="preserve">његову </w:t>
      </w:r>
      <w:r w:rsidRPr="00FF766A">
        <w:rPr>
          <w:sz w:val="24"/>
          <w:szCs w:val="24"/>
          <w:lang w:val="sr-Cyrl-CS"/>
        </w:rPr>
        <w:t>анализу</w:t>
      </w:r>
      <w:r w:rsidR="0080258A" w:rsidRPr="00FF766A">
        <w:rPr>
          <w:sz w:val="24"/>
          <w:szCs w:val="24"/>
          <w:lang w:val="sr-Cyrl-CS"/>
        </w:rPr>
        <w:t>.</w:t>
      </w:r>
    </w:p>
    <w:p w14:paraId="48C11621" w14:textId="77777777" w:rsidR="007C6AB0" w:rsidRPr="00FF766A" w:rsidRDefault="007C6AB0" w:rsidP="007C6AB0">
      <w:pPr>
        <w:pStyle w:val="CommentText"/>
        <w:spacing w:before="0"/>
        <w:ind w:right="0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>Ако утврди да је захтев поднео овлашћени субјекат и да је алокацију могуће извршити, АМС доноси одлуку о алокацији ваздушног простора.</w:t>
      </w:r>
    </w:p>
    <w:p w14:paraId="327ACC9A" w14:textId="4056E347" w:rsidR="007C6AB0" w:rsidRPr="00FF766A" w:rsidRDefault="007C6AB0" w:rsidP="007C6AB0">
      <w:pPr>
        <w:pStyle w:val="CommentText"/>
        <w:spacing w:before="0"/>
        <w:ind w:right="0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 xml:space="preserve">Одлуком о алокацији одређује се </w:t>
      </w:r>
      <w:r w:rsidR="000B0B9C" w:rsidRPr="00FF766A">
        <w:rPr>
          <w:sz w:val="24"/>
          <w:szCs w:val="24"/>
          <w:lang w:val="sr-Cyrl-CS"/>
        </w:rPr>
        <w:t xml:space="preserve">простор и време активирања </w:t>
      </w:r>
      <w:r w:rsidRPr="00FF766A">
        <w:rPr>
          <w:sz w:val="24"/>
          <w:szCs w:val="24"/>
          <w:lang w:val="sr-Cyrl-CS"/>
        </w:rPr>
        <w:t>ad-hoc зон</w:t>
      </w:r>
      <w:r w:rsidR="000B0B9C" w:rsidRPr="00FF766A">
        <w:rPr>
          <w:sz w:val="24"/>
          <w:szCs w:val="24"/>
          <w:lang w:val="sr-Cyrl-CS"/>
        </w:rPr>
        <w:t>е</w:t>
      </w:r>
      <w:r w:rsidRPr="00FF766A">
        <w:rPr>
          <w:sz w:val="24"/>
          <w:szCs w:val="24"/>
          <w:lang w:val="sr-Cyrl-CS"/>
        </w:rPr>
        <w:t xml:space="preserve"> </w:t>
      </w:r>
      <w:r w:rsidR="000E03F1" w:rsidRPr="00FF766A">
        <w:rPr>
          <w:sz w:val="24"/>
          <w:szCs w:val="24"/>
          <w:lang w:val="sr-Cyrl-CS"/>
        </w:rPr>
        <w:t>или</w:t>
      </w:r>
      <w:r w:rsidRPr="00FF766A">
        <w:rPr>
          <w:sz w:val="24"/>
          <w:szCs w:val="24"/>
          <w:lang w:val="sr-Cyrl-CS"/>
        </w:rPr>
        <w:t xml:space="preserve"> привремено издвојен</w:t>
      </w:r>
      <w:r w:rsidR="000E03F1" w:rsidRPr="00FF766A">
        <w:rPr>
          <w:sz w:val="24"/>
          <w:szCs w:val="24"/>
          <w:lang w:val="sr-Cyrl-CS"/>
        </w:rPr>
        <w:t>ог</w:t>
      </w:r>
      <w:r w:rsidRPr="00FF766A">
        <w:rPr>
          <w:sz w:val="24"/>
          <w:szCs w:val="24"/>
          <w:lang w:val="sr-Cyrl-CS"/>
        </w:rPr>
        <w:t xml:space="preserve"> или привремено резервисан</w:t>
      </w:r>
      <w:r w:rsidR="000E03F1" w:rsidRPr="00FF766A">
        <w:rPr>
          <w:sz w:val="24"/>
          <w:szCs w:val="24"/>
          <w:lang w:val="sr-Cyrl-CS"/>
        </w:rPr>
        <w:t>ог</w:t>
      </w:r>
      <w:r w:rsidRPr="00FF766A">
        <w:rPr>
          <w:sz w:val="24"/>
          <w:szCs w:val="24"/>
          <w:lang w:val="sr-Cyrl-CS"/>
        </w:rPr>
        <w:t xml:space="preserve"> де</w:t>
      </w:r>
      <w:r w:rsidR="000E03F1" w:rsidRPr="00FF766A">
        <w:rPr>
          <w:sz w:val="24"/>
          <w:szCs w:val="24"/>
          <w:lang w:val="sr-Cyrl-CS"/>
        </w:rPr>
        <w:t>ла</w:t>
      </w:r>
      <w:r w:rsidRPr="00FF766A">
        <w:rPr>
          <w:sz w:val="24"/>
          <w:szCs w:val="24"/>
          <w:lang w:val="sr-Cyrl-CS"/>
        </w:rPr>
        <w:t xml:space="preserve"> ваздушног простора.</w:t>
      </w:r>
    </w:p>
    <w:p w14:paraId="2C07F6E7" w14:textId="60B5DE5A" w:rsidR="007C6AB0" w:rsidRPr="00FF766A" w:rsidRDefault="007C6AB0" w:rsidP="007C6AB0">
      <w:pPr>
        <w:pStyle w:val="CommentText"/>
        <w:spacing w:before="0"/>
        <w:ind w:right="0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 xml:space="preserve">Аd-hoc зона </w:t>
      </w:r>
      <w:r w:rsidR="00812872" w:rsidRPr="00FF766A">
        <w:rPr>
          <w:sz w:val="24"/>
          <w:szCs w:val="24"/>
          <w:lang w:val="sr-Cyrl-CS"/>
        </w:rPr>
        <w:t xml:space="preserve">може бити намењена за искључиво коришћење од стране </w:t>
      </w:r>
      <w:r w:rsidR="00CF3158" w:rsidRPr="00FF766A">
        <w:rPr>
          <w:sz w:val="24"/>
          <w:szCs w:val="24"/>
          <w:lang w:val="sr-Cyrl-CS"/>
        </w:rPr>
        <w:t>одређеног корисника вазду</w:t>
      </w:r>
      <w:r w:rsidR="00C210EA" w:rsidRPr="00FF766A">
        <w:rPr>
          <w:sz w:val="24"/>
          <w:szCs w:val="24"/>
          <w:lang w:val="sr-Cyrl-CS"/>
        </w:rPr>
        <w:t>шног</w:t>
      </w:r>
      <w:r w:rsidR="00CF3158" w:rsidRPr="00FF766A">
        <w:rPr>
          <w:sz w:val="24"/>
          <w:szCs w:val="24"/>
          <w:lang w:val="sr-Cyrl-CS"/>
        </w:rPr>
        <w:t xml:space="preserve"> простора</w:t>
      </w:r>
      <w:r w:rsidR="004B6C25" w:rsidRPr="00FF766A">
        <w:rPr>
          <w:sz w:val="24"/>
          <w:szCs w:val="24"/>
          <w:lang w:val="sr-Cyrl-CS"/>
        </w:rPr>
        <w:t xml:space="preserve"> </w:t>
      </w:r>
      <w:r w:rsidR="00506309" w:rsidRPr="00FF766A">
        <w:rPr>
          <w:sz w:val="24"/>
          <w:szCs w:val="24"/>
          <w:lang w:val="sr-Cyrl-CS"/>
        </w:rPr>
        <w:t>(ad-hoc TSA)</w:t>
      </w:r>
      <w:r w:rsidR="00CF3158" w:rsidRPr="00FF766A">
        <w:rPr>
          <w:sz w:val="24"/>
          <w:szCs w:val="24"/>
          <w:lang w:val="sr-Cyrl-CS"/>
        </w:rPr>
        <w:t xml:space="preserve"> </w:t>
      </w:r>
      <w:r w:rsidR="00812872" w:rsidRPr="00FF766A">
        <w:rPr>
          <w:sz w:val="24"/>
          <w:szCs w:val="24"/>
          <w:lang w:val="sr-Cyrl-CS"/>
        </w:rPr>
        <w:t>или може, по одобрењу јединице контроле летења, бити доступна и другим корисницима ваздушног простора</w:t>
      </w:r>
      <w:r w:rsidR="00506309" w:rsidRPr="00FF766A">
        <w:rPr>
          <w:sz w:val="24"/>
          <w:szCs w:val="24"/>
          <w:lang w:val="sr-Cyrl-CS"/>
        </w:rPr>
        <w:t xml:space="preserve"> (ad-hoc TRA).</w:t>
      </w:r>
      <w:r w:rsidR="00812872" w:rsidRPr="00FF766A">
        <w:rPr>
          <w:sz w:val="24"/>
          <w:szCs w:val="24"/>
          <w:lang w:val="sr-Cyrl-CS"/>
        </w:rPr>
        <w:t xml:space="preserve"> </w:t>
      </w:r>
    </w:p>
    <w:p w14:paraId="4897D648" w14:textId="36A9FB77" w:rsidR="002740D9" w:rsidRPr="00FF766A" w:rsidRDefault="002740D9" w:rsidP="002740D9">
      <w:pPr>
        <w:pStyle w:val="CommentText"/>
        <w:spacing w:before="0"/>
        <w:ind w:right="0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 xml:space="preserve">У зависности од </w:t>
      </w:r>
      <w:r w:rsidR="008F55C7" w:rsidRPr="00FF766A">
        <w:rPr>
          <w:sz w:val="24"/>
          <w:szCs w:val="24"/>
          <w:lang w:val="sr-Cyrl-CS"/>
        </w:rPr>
        <w:t>категорије</w:t>
      </w:r>
      <w:r w:rsidRPr="00FF766A">
        <w:rPr>
          <w:sz w:val="24"/>
          <w:szCs w:val="24"/>
          <w:lang w:val="sr-Cyrl-CS"/>
        </w:rPr>
        <w:t xml:space="preserve"> </w:t>
      </w:r>
      <w:r w:rsidR="00A972A9" w:rsidRPr="00FF766A">
        <w:rPr>
          <w:sz w:val="24"/>
          <w:szCs w:val="24"/>
          <w:lang w:val="sr-Cyrl-CS"/>
        </w:rPr>
        <w:t>приоритета у коју је сврстана активност</w:t>
      </w:r>
      <w:r w:rsidRPr="00FF766A">
        <w:rPr>
          <w:sz w:val="24"/>
          <w:szCs w:val="24"/>
          <w:lang w:val="sr-Cyrl-CS"/>
        </w:rPr>
        <w:t xml:space="preserve"> због које се алоцира ваздушни простор, у одлуци о алокацији ваздушног простора </w:t>
      </w:r>
      <w:bookmarkStart w:id="14" w:name="_Hlk206573095"/>
      <w:r w:rsidRPr="00FF766A">
        <w:rPr>
          <w:sz w:val="24"/>
          <w:szCs w:val="24"/>
          <w:lang w:val="sr-Cyrl-CS"/>
        </w:rPr>
        <w:t xml:space="preserve">АМС одређује </w:t>
      </w:r>
      <w:bookmarkEnd w:id="14"/>
      <w:r w:rsidRPr="00FF766A">
        <w:rPr>
          <w:sz w:val="24"/>
          <w:szCs w:val="24"/>
          <w:lang w:val="sr-Cyrl-CS"/>
        </w:rPr>
        <w:t>хоризонталн</w:t>
      </w:r>
      <w:r w:rsidR="00C56029" w:rsidRPr="00FF766A">
        <w:rPr>
          <w:sz w:val="24"/>
          <w:szCs w:val="24"/>
          <w:lang w:val="sr-Cyrl-CS"/>
        </w:rPr>
        <w:t xml:space="preserve">у заштитну зону </w:t>
      </w:r>
      <w:r w:rsidRPr="00FF766A">
        <w:rPr>
          <w:sz w:val="24"/>
          <w:szCs w:val="24"/>
          <w:lang w:val="sr-Cyrl-CS"/>
        </w:rPr>
        <w:t>(изражен</w:t>
      </w:r>
      <w:r w:rsidR="00C56029" w:rsidRPr="00FF766A">
        <w:rPr>
          <w:sz w:val="24"/>
          <w:szCs w:val="24"/>
          <w:lang w:val="sr-Cyrl-CS"/>
        </w:rPr>
        <w:t>у</w:t>
      </w:r>
      <w:r w:rsidRPr="00FF766A">
        <w:rPr>
          <w:sz w:val="24"/>
          <w:szCs w:val="24"/>
          <w:lang w:val="sr-Cyrl-CS"/>
        </w:rPr>
        <w:t xml:space="preserve"> у наутичким миљама) и вертикалн</w:t>
      </w:r>
      <w:r w:rsidR="00C56029" w:rsidRPr="00FF766A">
        <w:rPr>
          <w:sz w:val="24"/>
          <w:szCs w:val="24"/>
          <w:lang w:val="sr-Cyrl-CS"/>
        </w:rPr>
        <w:t xml:space="preserve">у заштитну зону </w:t>
      </w:r>
      <w:r w:rsidRPr="00FF766A">
        <w:rPr>
          <w:sz w:val="24"/>
          <w:szCs w:val="24"/>
          <w:lang w:val="sr-Cyrl-CS"/>
        </w:rPr>
        <w:t>(изражен</w:t>
      </w:r>
      <w:r w:rsidR="00C56029" w:rsidRPr="00FF766A">
        <w:rPr>
          <w:sz w:val="24"/>
          <w:szCs w:val="24"/>
          <w:lang w:val="sr-Cyrl-CS"/>
        </w:rPr>
        <w:t>у</w:t>
      </w:r>
      <w:r w:rsidRPr="00FF766A">
        <w:rPr>
          <w:sz w:val="24"/>
          <w:szCs w:val="24"/>
          <w:lang w:val="sr-Cyrl-CS"/>
        </w:rPr>
        <w:t xml:space="preserve"> у стопама)</w:t>
      </w:r>
      <w:r w:rsidR="00121555" w:rsidRPr="00FF766A">
        <w:rPr>
          <w:sz w:val="24"/>
          <w:szCs w:val="24"/>
          <w:lang w:val="sr-Cyrl-CS"/>
        </w:rPr>
        <w:t>,</w:t>
      </w:r>
      <w:r w:rsidRPr="00FF766A">
        <w:rPr>
          <w:sz w:val="24"/>
          <w:szCs w:val="24"/>
          <w:lang w:val="sr-Cyrl-CS"/>
        </w:rPr>
        <w:t xml:space="preserve"> у складу са Прилогом 2. ове уредбе.</w:t>
      </w:r>
    </w:p>
    <w:p w14:paraId="4254E62D" w14:textId="77777777" w:rsidR="00991E6E" w:rsidRPr="00FF766A" w:rsidRDefault="00991E6E" w:rsidP="00991E6E">
      <w:pPr>
        <w:pStyle w:val="CommentText"/>
        <w:spacing w:before="0"/>
        <w:ind w:right="0" w:firstLine="0"/>
        <w:jc w:val="center"/>
        <w:rPr>
          <w:b/>
          <w:sz w:val="24"/>
          <w:szCs w:val="24"/>
          <w:lang w:val="sr-Cyrl-CS"/>
        </w:rPr>
      </w:pPr>
    </w:p>
    <w:p w14:paraId="72F0C3A9" w14:textId="77777777" w:rsidR="0004677D" w:rsidRPr="00FF766A" w:rsidRDefault="0004677D" w:rsidP="0004677D">
      <w:pPr>
        <w:pStyle w:val="CommentText"/>
        <w:spacing w:before="0"/>
        <w:ind w:right="0" w:firstLine="0"/>
        <w:jc w:val="center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>Члан 12.</w:t>
      </w:r>
    </w:p>
    <w:p w14:paraId="198F25F4" w14:textId="77777777" w:rsidR="00B61692" w:rsidRPr="00FF766A" w:rsidRDefault="00B61692" w:rsidP="002F6BBB">
      <w:pPr>
        <w:pStyle w:val="CommentText"/>
        <w:spacing w:before="0"/>
        <w:ind w:right="0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 xml:space="preserve">Ако се захтеви овлашћених субјеката за алокацију одређеног дела ваздушног простора преклапају временски или просторно, АМС настоји да </w:t>
      </w:r>
      <w:r w:rsidR="00F634F3" w:rsidRPr="00FF766A">
        <w:rPr>
          <w:sz w:val="24"/>
          <w:szCs w:val="24"/>
          <w:lang w:val="sr-Cyrl-CS"/>
        </w:rPr>
        <w:t>поднете</w:t>
      </w:r>
      <w:r w:rsidRPr="00FF766A">
        <w:rPr>
          <w:sz w:val="24"/>
          <w:szCs w:val="24"/>
          <w:lang w:val="sr-Cyrl-CS"/>
        </w:rPr>
        <w:t xml:space="preserve"> захтеве усагласи, </w:t>
      </w:r>
      <w:r w:rsidRPr="00FF766A">
        <w:rPr>
          <w:sz w:val="24"/>
          <w:szCs w:val="24"/>
          <w:lang w:val="sr-Cyrl-CS"/>
        </w:rPr>
        <w:lastRenderedPageBreak/>
        <w:t xml:space="preserve">а </w:t>
      </w:r>
      <w:r w:rsidR="002740D9" w:rsidRPr="00FF766A">
        <w:rPr>
          <w:sz w:val="24"/>
          <w:szCs w:val="24"/>
          <w:lang w:val="sr-Cyrl-CS"/>
        </w:rPr>
        <w:t>ако</w:t>
      </w:r>
      <w:r w:rsidRPr="00FF766A">
        <w:rPr>
          <w:sz w:val="24"/>
          <w:szCs w:val="24"/>
          <w:lang w:val="sr-Cyrl-CS"/>
        </w:rPr>
        <w:t xml:space="preserve"> то није могуће, одлука се доноси </w:t>
      </w:r>
      <w:r w:rsidR="00F634F3" w:rsidRPr="00FF766A">
        <w:rPr>
          <w:sz w:val="24"/>
          <w:szCs w:val="24"/>
          <w:lang w:val="sr-Cyrl-CS"/>
        </w:rPr>
        <w:t xml:space="preserve">у складу са правилима приоритета из Прилога </w:t>
      </w:r>
      <w:r w:rsidR="00967FD2" w:rsidRPr="00FF766A">
        <w:rPr>
          <w:sz w:val="24"/>
          <w:szCs w:val="24"/>
          <w:lang w:val="sr-Cyrl-CS"/>
        </w:rPr>
        <w:t>2</w:t>
      </w:r>
      <w:r w:rsidR="00F634F3" w:rsidRPr="00FF766A">
        <w:rPr>
          <w:sz w:val="24"/>
          <w:szCs w:val="24"/>
          <w:lang w:val="sr-Cyrl-CS"/>
        </w:rPr>
        <w:t>. ове уредбе</w:t>
      </w:r>
      <w:r w:rsidRPr="00FF766A">
        <w:rPr>
          <w:sz w:val="24"/>
          <w:szCs w:val="24"/>
          <w:lang w:val="sr-Cyrl-CS"/>
        </w:rPr>
        <w:t>.</w:t>
      </w:r>
    </w:p>
    <w:p w14:paraId="23AFC959" w14:textId="772A0E3A" w:rsidR="00FB6931" w:rsidRPr="00FF766A" w:rsidRDefault="00FB6931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Правила приоритета из Прилога </w:t>
      </w:r>
      <w:r w:rsidR="0004677D" w:rsidRPr="00FF766A">
        <w:rPr>
          <w:lang w:val="sr-Cyrl-CS"/>
        </w:rPr>
        <w:t>2</w:t>
      </w:r>
      <w:r w:rsidR="00AA1BC4" w:rsidRPr="00FF766A">
        <w:rPr>
          <w:lang w:val="sr-Cyrl-CS"/>
        </w:rPr>
        <w:t>. ове уредбе</w:t>
      </w:r>
      <w:r w:rsidRPr="00FF766A">
        <w:rPr>
          <w:lang w:val="sr-Cyrl-CS"/>
        </w:rPr>
        <w:t xml:space="preserve"> примењују се тако што се активности разврставају у категорије од К1 до К1</w:t>
      </w:r>
      <w:r w:rsidR="00586B2A" w:rsidRPr="00FF766A">
        <w:rPr>
          <w:lang w:val="sr-Cyrl-CS"/>
        </w:rPr>
        <w:t>5</w:t>
      </w:r>
      <w:r w:rsidRPr="00FF766A">
        <w:rPr>
          <w:lang w:val="sr-Cyrl-CS"/>
        </w:rPr>
        <w:t xml:space="preserve">, </w:t>
      </w:r>
      <w:r w:rsidR="00333435" w:rsidRPr="00FF766A">
        <w:rPr>
          <w:lang w:val="sr-Cyrl-CS"/>
        </w:rPr>
        <w:t>при чему</w:t>
      </w:r>
      <w:r w:rsidRPr="00FF766A">
        <w:rPr>
          <w:lang w:val="sr-Cyrl-CS"/>
        </w:rPr>
        <w:t xml:space="preserve"> </w:t>
      </w:r>
      <w:r w:rsidR="00333435" w:rsidRPr="00FF766A">
        <w:rPr>
          <w:lang w:val="sr-Cyrl-CS"/>
        </w:rPr>
        <w:t xml:space="preserve">категорија </w:t>
      </w:r>
      <w:r w:rsidRPr="00FF766A">
        <w:rPr>
          <w:lang w:val="sr-Cyrl-CS"/>
        </w:rPr>
        <w:t xml:space="preserve">К1 </w:t>
      </w:r>
      <w:r w:rsidR="00333435" w:rsidRPr="00FF766A">
        <w:rPr>
          <w:lang w:val="sr-Cyrl-CS"/>
        </w:rPr>
        <w:t xml:space="preserve">има </w:t>
      </w:r>
      <w:r w:rsidRPr="00FF766A">
        <w:rPr>
          <w:lang w:val="sr-Cyrl-CS"/>
        </w:rPr>
        <w:t>најв</w:t>
      </w:r>
      <w:r w:rsidR="00333435" w:rsidRPr="00FF766A">
        <w:rPr>
          <w:lang w:val="sr-Cyrl-CS"/>
        </w:rPr>
        <w:t>иши</w:t>
      </w:r>
      <w:r w:rsidRPr="00FF766A">
        <w:rPr>
          <w:lang w:val="sr-Cyrl-CS"/>
        </w:rPr>
        <w:t xml:space="preserve"> степен приоритета</w:t>
      </w:r>
      <w:r w:rsidR="00333435" w:rsidRPr="00FF766A">
        <w:rPr>
          <w:lang w:val="sr-Cyrl-CS"/>
        </w:rPr>
        <w:t xml:space="preserve">, </w:t>
      </w:r>
      <w:r w:rsidRPr="00FF766A">
        <w:rPr>
          <w:lang w:val="sr-Cyrl-CS"/>
        </w:rPr>
        <w:t xml:space="preserve">а </w:t>
      </w:r>
      <w:r w:rsidR="00333435" w:rsidRPr="00FF766A">
        <w:rPr>
          <w:lang w:val="sr-Cyrl-CS"/>
        </w:rPr>
        <w:t xml:space="preserve">категорија </w:t>
      </w:r>
      <w:r w:rsidRPr="00FF766A">
        <w:rPr>
          <w:lang w:val="sr-Cyrl-CS"/>
        </w:rPr>
        <w:t>К1</w:t>
      </w:r>
      <w:r w:rsidR="00586B2A" w:rsidRPr="00FF766A">
        <w:rPr>
          <w:lang w:val="sr-Cyrl-CS"/>
        </w:rPr>
        <w:t>5</w:t>
      </w:r>
      <w:r w:rsidRPr="00FF766A">
        <w:rPr>
          <w:lang w:val="sr-Cyrl-CS"/>
        </w:rPr>
        <w:t xml:space="preserve"> нај</w:t>
      </w:r>
      <w:r w:rsidR="00333435" w:rsidRPr="00FF766A">
        <w:rPr>
          <w:lang w:val="sr-Cyrl-CS"/>
        </w:rPr>
        <w:t>нижи</w:t>
      </w:r>
      <w:r w:rsidRPr="00FF766A">
        <w:rPr>
          <w:lang w:val="sr-Cyrl-CS"/>
        </w:rPr>
        <w:t xml:space="preserve"> степен приоритета.</w:t>
      </w:r>
    </w:p>
    <w:p w14:paraId="64FE490A" w14:textId="0EFF3015" w:rsidR="006B3F4C" w:rsidRPr="00FF766A" w:rsidRDefault="00A454CD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Категорије приоритета из Прилога 2. ове уредбе примењују се на активности које се обављају у алоцираном ваздушном простору из члана 8. став 2. ове уредбе. </w:t>
      </w:r>
    </w:p>
    <w:p w14:paraId="29CC2EA7" w14:textId="77777777" w:rsidR="00F634F3" w:rsidRPr="00FF766A" w:rsidRDefault="00F634F3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Ако оба поднета захтева имају исту категорију приоритета, АМС преговара са подносиоцима захтева како би се дошло до решења које омогућава задовољење оперативних потреба </w:t>
      </w:r>
      <w:r w:rsidR="00AA1BC4" w:rsidRPr="00FF766A">
        <w:rPr>
          <w:lang w:val="sr-Cyrl-CS"/>
        </w:rPr>
        <w:t xml:space="preserve">оба корисника </w:t>
      </w:r>
      <w:r w:rsidRPr="00FF766A">
        <w:rPr>
          <w:lang w:val="sr-Cyrl-CS"/>
        </w:rPr>
        <w:t xml:space="preserve">за ваздушним простором, а ако </w:t>
      </w:r>
      <w:r w:rsidR="00AA1BC4" w:rsidRPr="00FF766A">
        <w:rPr>
          <w:lang w:val="sr-Cyrl-CS"/>
        </w:rPr>
        <w:t xml:space="preserve">то </w:t>
      </w:r>
      <w:r w:rsidRPr="00FF766A">
        <w:rPr>
          <w:lang w:val="sr-Cyrl-CS"/>
        </w:rPr>
        <w:t xml:space="preserve">није могуће постићи, предност </w:t>
      </w:r>
      <w:r w:rsidR="00AA1BC4" w:rsidRPr="00FF766A">
        <w:rPr>
          <w:lang w:val="sr-Cyrl-CS"/>
        </w:rPr>
        <w:t>се даје</w:t>
      </w:r>
      <w:r w:rsidRPr="00FF766A">
        <w:rPr>
          <w:lang w:val="sr-Cyrl-CS"/>
        </w:rPr>
        <w:t xml:space="preserve"> захтев</w:t>
      </w:r>
      <w:r w:rsidR="00AA1BC4" w:rsidRPr="00FF766A">
        <w:rPr>
          <w:lang w:val="sr-Cyrl-CS"/>
        </w:rPr>
        <w:t>у</w:t>
      </w:r>
      <w:r w:rsidRPr="00FF766A">
        <w:rPr>
          <w:lang w:val="sr-Cyrl-CS"/>
        </w:rPr>
        <w:t xml:space="preserve"> који је </w:t>
      </w:r>
      <w:r w:rsidR="00AA1BC4" w:rsidRPr="00FF766A">
        <w:rPr>
          <w:lang w:val="sr-Cyrl-CS"/>
        </w:rPr>
        <w:t>раније</w:t>
      </w:r>
      <w:r w:rsidRPr="00FF766A">
        <w:rPr>
          <w:lang w:val="sr-Cyrl-CS"/>
        </w:rPr>
        <w:t xml:space="preserve"> поднет.</w:t>
      </w:r>
    </w:p>
    <w:p w14:paraId="192695E9" w14:textId="77777777" w:rsidR="00020431" w:rsidRPr="00FF766A" w:rsidRDefault="00020431" w:rsidP="002F6BBB">
      <w:pPr>
        <w:spacing w:before="0"/>
        <w:ind w:right="0"/>
        <w:rPr>
          <w:lang w:val="sr-Cyrl-CS"/>
        </w:rPr>
      </w:pPr>
    </w:p>
    <w:p w14:paraId="750963D1" w14:textId="77777777" w:rsidR="00DB2701" w:rsidRPr="00FF766A" w:rsidRDefault="00DB2701" w:rsidP="002F6BBB">
      <w:pPr>
        <w:spacing w:before="0"/>
        <w:ind w:right="0" w:firstLine="0"/>
        <w:jc w:val="center"/>
        <w:rPr>
          <w:lang w:val="sr-Cyrl-CS"/>
        </w:rPr>
      </w:pPr>
      <w:r w:rsidRPr="00FF766A">
        <w:rPr>
          <w:lang w:val="sr-Cyrl-CS"/>
        </w:rPr>
        <w:t>Члан</w:t>
      </w:r>
      <w:r w:rsidR="00204827" w:rsidRPr="00FF766A">
        <w:rPr>
          <w:lang w:val="sr-Cyrl-CS"/>
        </w:rPr>
        <w:t xml:space="preserve"> 1</w:t>
      </w:r>
      <w:r w:rsidR="004E3B8E" w:rsidRPr="00FF766A">
        <w:rPr>
          <w:lang w:val="sr-Cyrl-CS"/>
        </w:rPr>
        <w:t>3</w:t>
      </w:r>
      <w:r w:rsidR="00204827" w:rsidRPr="00FF766A">
        <w:rPr>
          <w:lang w:val="sr-Cyrl-CS"/>
        </w:rPr>
        <w:t>.</w:t>
      </w:r>
    </w:p>
    <w:p w14:paraId="63B771EB" w14:textId="25526698" w:rsidR="00991E6E" w:rsidRPr="00FF766A" w:rsidRDefault="004904D9" w:rsidP="00991E6E">
      <w:pPr>
        <w:pStyle w:val="CommentText"/>
        <w:spacing w:before="0"/>
        <w:ind w:right="0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>AMC</w:t>
      </w:r>
      <w:r w:rsidRPr="00FF766A">
        <w:rPr>
          <w:i/>
          <w:sz w:val="24"/>
          <w:szCs w:val="24"/>
          <w:lang w:val="sr-Cyrl-CS"/>
        </w:rPr>
        <w:t xml:space="preserve"> </w:t>
      </w:r>
      <w:r w:rsidRPr="00FF766A">
        <w:rPr>
          <w:sz w:val="24"/>
          <w:szCs w:val="24"/>
          <w:lang w:val="sr-Cyrl-CS"/>
        </w:rPr>
        <w:t>обавештава кориснике ваздушног простора о</w:t>
      </w:r>
      <w:r w:rsidR="00991E6E" w:rsidRPr="00FF766A">
        <w:rPr>
          <w:sz w:val="24"/>
          <w:szCs w:val="24"/>
          <w:lang w:val="sr-Cyrl-CS"/>
        </w:rPr>
        <w:t xml:space="preserve"> одлуци о алокацији ваздушног простора </w:t>
      </w:r>
      <w:r w:rsidRPr="00FF766A">
        <w:rPr>
          <w:sz w:val="24"/>
          <w:szCs w:val="24"/>
          <w:lang w:val="sr-Cyrl-CS"/>
        </w:rPr>
        <w:t>путем</w:t>
      </w:r>
      <w:r w:rsidR="00991E6E" w:rsidRPr="00FF766A">
        <w:rPr>
          <w:sz w:val="24"/>
          <w:szCs w:val="24"/>
          <w:lang w:val="sr-Cyrl-CS"/>
        </w:rPr>
        <w:t xml:space="preserve"> националног плана коришћења ваздушног простора (NUP), плана коришћења ваздушног простора (AUP) или објављених NOTAM-a.</w:t>
      </w:r>
    </w:p>
    <w:p w14:paraId="5D5813CC" w14:textId="4F4A3A56" w:rsidR="00B42C13" w:rsidRPr="00FF766A" w:rsidRDefault="00B42C13" w:rsidP="00B42C13">
      <w:pPr>
        <w:pStyle w:val="CommentText"/>
        <w:spacing w:before="0"/>
        <w:ind w:right="0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>У случају отказивања планираних активности пре</w:t>
      </w:r>
      <w:r w:rsidR="00BF2BDF" w:rsidRPr="00FF766A">
        <w:rPr>
          <w:sz w:val="24"/>
          <w:szCs w:val="24"/>
          <w:lang w:val="sr-Cyrl-CS"/>
        </w:rPr>
        <w:t xml:space="preserve"> „D”</w:t>
      </w:r>
      <w:r w:rsidRPr="00FF766A">
        <w:rPr>
          <w:sz w:val="24"/>
          <w:szCs w:val="24"/>
          <w:lang w:val="sr-Cyrl-CS"/>
        </w:rPr>
        <w:t xml:space="preserve"> дана, овлашћени субјекат </w:t>
      </w:r>
      <w:r w:rsidR="00790177" w:rsidRPr="00FF766A">
        <w:rPr>
          <w:sz w:val="24"/>
          <w:szCs w:val="24"/>
          <w:lang w:val="sr-Cyrl-CS"/>
        </w:rPr>
        <w:t xml:space="preserve">о томе </w:t>
      </w:r>
      <w:r w:rsidR="00121555" w:rsidRPr="00FF766A">
        <w:rPr>
          <w:sz w:val="24"/>
          <w:szCs w:val="24"/>
          <w:lang w:val="sr-Cyrl-CS"/>
        </w:rPr>
        <w:t>о</w:t>
      </w:r>
      <w:r w:rsidRPr="00FF766A">
        <w:rPr>
          <w:sz w:val="24"/>
          <w:szCs w:val="24"/>
          <w:lang w:val="sr-Cyrl-CS"/>
        </w:rPr>
        <w:t>дмах обаве</w:t>
      </w:r>
      <w:r w:rsidR="00790177" w:rsidRPr="00FF766A">
        <w:rPr>
          <w:sz w:val="24"/>
          <w:szCs w:val="24"/>
          <w:lang w:val="sr-Cyrl-CS"/>
        </w:rPr>
        <w:t>штава</w:t>
      </w:r>
      <w:r w:rsidRPr="00FF766A">
        <w:rPr>
          <w:sz w:val="24"/>
          <w:szCs w:val="24"/>
          <w:lang w:val="sr-Cyrl-CS"/>
        </w:rPr>
        <w:t xml:space="preserve"> АМС, који у том случају поништава предметну одлуку о алокацији ваздушног простора.</w:t>
      </w:r>
    </w:p>
    <w:p w14:paraId="6A219A9E" w14:textId="7C305201" w:rsidR="00991E6E" w:rsidRPr="00FF766A" w:rsidRDefault="00991E6E" w:rsidP="00B42C13">
      <w:pPr>
        <w:pStyle w:val="CommentText"/>
        <w:spacing w:before="0"/>
        <w:ind w:right="0"/>
        <w:rPr>
          <w:sz w:val="24"/>
          <w:szCs w:val="24"/>
          <w:lang w:val="sr-Cyrl-CS"/>
        </w:rPr>
      </w:pPr>
    </w:p>
    <w:bookmarkEnd w:id="12"/>
    <w:p w14:paraId="3D4C0B4D" w14:textId="634F6BC9" w:rsidR="00B45B0B" w:rsidRPr="00FF766A" w:rsidRDefault="00225CB6" w:rsidP="002F6BBB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 xml:space="preserve">Члан </w:t>
      </w:r>
      <w:r w:rsidR="00204827" w:rsidRPr="00FF766A">
        <w:rPr>
          <w:lang w:val="sr-Cyrl-CS"/>
        </w:rPr>
        <w:t>1</w:t>
      </w:r>
      <w:r w:rsidR="004E3B8E" w:rsidRPr="00FF766A">
        <w:rPr>
          <w:lang w:val="sr-Cyrl-CS"/>
        </w:rPr>
        <w:t>4</w:t>
      </w:r>
      <w:r w:rsidRPr="00FF766A">
        <w:rPr>
          <w:lang w:val="sr-Cyrl-CS"/>
        </w:rPr>
        <w:t>.</w:t>
      </w:r>
    </w:p>
    <w:p w14:paraId="34869F5A" w14:textId="0F271C65" w:rsidR="00AF48F7" w:rsidRPr="00FF766A" w:rsidRDefault="00AF48F7" w:rsidP="00AF48F7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Посредством система кога је успоставио Менаџер</w:t>
      </w:r>
      <w:r w:rsidRPr="00FF766A">
        <w:rPr>
          <w:spacing w:val="-13"/>
          <w:lang w:val="sr-Cyrl-CS"/>
        </w:rPr>
        <w:t xml:space="preserve"> </w:t>
      </w:r>
      <w:r w:rsidRPr="00FF766A">
        <w:rPr>
          <w:lang w:val="sr-Cyrl-CS"/>
        </w:rPr>
        <w:t>мреже,</w:t>
      </w:r>
      <w:r w:rsidRPr="00FF766A">
        <w:rPr>
          <w:i/>
          <w:lang w:val="sr-Cyrl-CS"/>
        </w:rPr>
        <w:t xml:space="preserve"> </w:t>
      </w:r>
      <w:r w:rsidRPr="00FF766A">
        <w:rPr>
          <w:lang w:val="sr-Cyrl-CS"/>
        </w:rPr>
        <w:t>АМС доставља AUP Менаџеру мреже</w:t>
      </w:r>
      <w:r w:rsidR="0056658D" w:rsidRPr="00FF766A">
        <w:rPr>
          <w:lang w:val="sr-Cyrl-CS"/>
        </w:rPr>
        <w:t>,</w:t>
      </w:r>
      <w:r w:rsidRPr="00FF766A">
        <w:rPr>
          <w:lang w:val="sr-Cyrl-CS"/>
        </w:rPr>
        <w:t xml:space="preserve"> који га објављује кроз европски план коришћења ваздушног простора и чини га доступним свим заинтересованим странама.</w:t>
      </w:r>
    </w:p>
    <w:p w14:paraId="0B59D991" w14:textId="570FFDE8" w:rsidR="00B45B0B" w:rsidRPr="00FF766A" w:rsidRDefault="00225CB6" w:rsidP="00AF48F7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AUP </w:t>
      </w:r>
      <w:r w:rsidR="00B82127" w:rsidRPr="00FF766A">
        <w:rPr>
          <w:lang w:val="sr-Cyrl-CS"/>
        </w:rPr>
        <w:t>и NOTAM се објављују</w:t>
      </w:r>
      <w:r w:rsidRPr="00FF766A">
        <w:rPr>
          <w:lang w:val="sr-Cyrl-CS"/>
        </w:rPr>
        <w:t xml:space="preserve"> до 14</w:t>
      </w:r>
      <w:r w:rsidR="00CB68F0" w:rsidRPr="00FF766A">
        <w:rPr>
          <w:lang w:val="sr-Cyrl-CS"/>
        </w:rPr>
        <w:t>.</w:t>
      </w:r>
      <w:r w:rsidRPr="00FF766A">
        <w:rPr>
          <w:lang w:val="sr-Cyrl-CS"/>
        </w:rPr>
        <w:t xml:space="preserve">00 часова по универзалном координираном времену током летњег периода </w:t>
      </w:r>
      <w:r w:rsidR="00703AB5" w:rsidRPr="00FF766A">
        <w:rPr>
          <w:lang w:val="sr-Cyrl-CS"/>
        </w:rPr>
        <w:t xml:space="preserve">рачунања </w:t>
      </w:r>
      <w:r w:rsidRPr="00FF766A">
        <w:rPr>
          <w:lang w:val="sr-Cyrl-CS"/>
        </w:rPr>
        <w:t>времена, односно до 15</w:t>
      </w:r>
      <w:r w:rsidR="00CB68F0" w:rsidRPr="00FF766A">
        <w:rPr>
          <w:lang w:val="sr-Cyrl-CS"/>
        </w:rPr>
        <w:t>.</w:t>
      </w:r>
      <w:r w:rsidRPr="00FF766A">
        <w:rPr>
          <w:lang w:val="sr-Cyrl-CS"/>
        </w:rPr>
        <w:t>00 часова по универзалном координираном времену</w:t>
      </w:r>
      <w:r w:rsidRPr="00FF766A">
        <w:rPr>
          <w:spacing w:val="-45"/>
          <w:lang w:val="sr-Cyrl-CS"/>
        </w:rPr>
        <w:t xml:space="preserve"> </w:t>
      </w:r>
      <w:r w:rsidR="00E20250" w:rsidRPr="00FF766A">
        <w:rPr>
          <w:spacing w:val="-45"/>
          <w:lang w:val="sr-Cyrl-CS"/>
        </w:rPr>
        <w:t xml:space="preserve"> </w:t>
      </w:r>
      <w:r w:rsidRPr="00FF766A">
        <w:rPr>
          <w:lang w:val="sr-Cyrl-CS"/>
        </w:rPr>
        <w:t xml:space="preserve">током зимског периода </w:t>
      </w:r>
      <w:r w:rsidR="005A442E" w:rsidRPr="00FF766A">
        <w:rPr>
          <w:lang w:val="sr-Cyrl-CS"/>
        </w:rPr>
        <w:t xml:space="preserve">рачунања </w:t>
      </w:r>
      <w:r w:rsidRPr="00FF766A">
        <w:rPr>
          <w:lang w:val="sr-Cyrl-CS"/>
        </w:rPr>
        <w:t>времена, како би се обухватио период од 24 часа, почев од 06</w:t>
      </w:r>
      <w:r w:rsidR="00CB68F0" w:rsidRPr="00FF766A">
        <w:rPr>
          <w:lang w:val="sr-Cyrl-CS"/>
        </w:rPr>
        <w:t>.</w:t>
      </w:r>
      <w:r w:rsidRPr="00FF766A">
        <w:rPr>
          <w:lang w:val="sr-Cyrl-CS"/>
        </w:rPr>
        <w:t>00 часова наредног</w:t>
      </w:r>
      <w:r w:rsidRPr="00FF766A">
        <w:rPr>
          <w:spacing w:val="-5"/>
          <w:lang w:val="sr-Cyrl-CS"/>
        </w:rPr>
        <w:t xml:space="preserve"> </w:t>
      </w:r>
      <w:r w:rsidRPr="00FF766A">
        <w:rPr>
          <w:lang w:val="sr-Cyrl-CS"/>
        </w:rPr>
        <w:t>дана.</w:t>
      </w:r>
    </w:p>
    <w:p w14:paraId="10FC4028" w14:textId="77777777" w:rsidR="00BB1DAE" w:rsidRPr="00FF766A" w:rsidRDefault="00225CB6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За период од 24 часа може се издати само један AUP.</w:t>
      </w:r>
    </w:p>
    <w:p w14:paraId="38360603" w14:textId="77777777" w:rsidR="00B45B0B" w:rsidRPr="00FF766A" w:rsidRDefault="00BB1DAE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Измене AUP</w:t>
      </w:r>
      <w:r w:rsidR="00F30B60" w:rsidRPr="00FF766A">
        <w:rPr>
          <w:lang w:val="sr-Cyrl-CS"/>
        </w:rPr>
        <w:t>-а</w:t>
      </w:r>
      <w:r w:rsidRPr="00FF766A">
        <w:rPr>
          <w:lang w:val="sr-Cyrl-CS"/>
        </w:rPr>
        <w:t xml:space="preserve"> објављују се путем </w:t>
      </w:r>
      <w:r w:rsidR="001137A5" w:rsidRPr="00FF766A">
        <w:rPr>
          <w:lang w:val="sr-Cyrl-CS"/>
        </w:rPr>
        <w:t>ажуриран</w:t>
      </w:r>
      <w:r w:rsidR="00906C5D" w:rsidRPr="00FF766A">
        <w:rPr>
          <w:lang w:val="sr-Cyrl-CS"/>
        </w:rPr>
        <w:t>ог</w:t>
      </w:r>
      <w:r w:rsidR="001137A5" w:rsidRPr="00FF766A">
        <w:rPr>
          <w:spacing w:val="-15"/>
          <w:lang w:val="sr-Cyrl-CS"/>
        </w:rPr>
        <w:t xml:space="preserve"> </w:t>
      </w:r>
      <w:r w:rsidR="001137A5" w:rsidRPr="00FF766A">
        <w:rPr>
          <w:lang w:val="sr-Cyrl-CS"/>
        </w:rPr>
        <w:t>план</w:t>
      </w:r>
      <w:r w:rsidR="00906C5D" w:rsidRPr="00FF766A">
        <w:rPr>
          <w:lang w:val="sr-Cyrl-CS"/>
        </w:rPr>
        <w:t>а</w:t>
      </w:r>
      <w:r w:rsidR="001137A5" w:rsidRPr="00FF766A">
        <w:rPr>
          <w:spacing w:val="-15"/>
          <w:lang w:val="sr-Cyrl-CS"/>
        </w:rPr>
        <w:t xml:space="preserve"> </w:t>
      </w:r>
      <w:r w:rsidR="001137A5" w:rsidRPr="00FF766A">
        <w:rPr>
          <w:lang w:val="sr-Cyrl-CS"/>
        </w:rPr>
        <w:t>коришћења</w:t>
      </w:r>
      <w:r w:rsidR="001137A5" w:rsidRPr="00FF766A">
        <w:rPr>
          <w:spacing w:val="-13"/>
          <w:lang w:val="sr-Cyrl-CS"/>
        </w:rPr>
        <w:t xml:space="preserve"> </w:t>
      </w:r>
      <w:r w:rsidR="001137A5" w:rsidRPr="00FF766A">
        <w:rPr>
          <w:lang w:val="sr-Cyrl-CS"/>
        </w:rPr>
        <w:t>ваздушног</w:t>
      </w:r>
      <w:r w:rsidR="001137A5" w:rsidRPr="00FF766A">
        <w:rPr>
          <w:spacing w:val="-15"/>
          <w:lang w:val="sr-Cyrl-CS"/>
        </w:rPr>
        <w:t xml:space="preserve"> </w:t>
      </w:r>
      <w:r w:rsidR="001137A5" w:rsidRPr="00FF766A">
        <w:rPr>
          <w:lang w:val="sr-Cyrl-CS"/>
        </w:rPr>
        <w:t>простора</w:t>
      </w:r>
      <w:r w:rsidR="001137A5" w:rsidRPr="00FF766A">
        <w:rPr>
          <w:spacing w:val="-15"/>
          <w:lang w:val="sr-Cyrl-CS"/>
        </w:rPr>
        <w:t xml:space="preserve"> </w:t>
      </w:r>
      <w:r w:rsidR="001137A5" w:rsidRPr="00FF766A">
        <w:rPr>
          <w:lang w:val="sr-Cyrl-CS"/>
        </w:rPr>
        <w:t>(UUP)</w:t>
      </w:r>
      <w:r w:rsidRPr="00FF766A">
        <w:rPr>
          <w:lang w:val="sr-Cyrl-CS"/>
        </w:rPr>
        <w:t xml:space="preserve">, у истом формату, за исти период важења и на исти начин као и за </w:t>
      </w:r>
      <w:r w:rsidRPr="00FF766A">
        <w:rPr>
          <w:i/>
          <w:lang w:val="sr-Cyrl-CS"/>
        </w:rPr>
        <w:t>AUP</w:t>
      </w:r>
      <w:r w:rsidRPr="00FF766A">
        <w:rPr>
          <w:lang w:val="sr-Cyrl-CS"/>
        </w:rPr>
        <w:t>.</w:t>
      </w:r>
    </w:p>
    <w:p w14:paraId="0B9185DF" w14:textId="0A10914A" w:rsidR="00700A4C" w:rsidRPr="00FF766A" w:rsidRDefault="000F14D5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AMC </w:t>
      </w:r>
      <w:r w:rsidR="0015723E" w:rsidRPr="00FF766A">
        <w:rPr>
          <w:lang w:val="sr-Cyrl-CS"/>
        </w:rPr>
        <w:t xml:space="preserve">објављује </w:t>
      </w:r>
      <w:r w:rsidR="00721295" w:rsidRPr="00FF766A">
        <w:rPr>
          <w:lang w:val="sr-Cyrl-CS"/>
        </w:rPr>
        <w:t xml:space="preserve">NUP </w:t>
      </w:r>
      <w:r w:rsidRPr="00FF766A">
        <w:rPr>
          <w:lang w:val="sr-Cyrl-CS"/>
        </w:rPr>
        <w:t>на интернет страници пружаоца услуга у ваздушној пловидби</w:t>
      </w:r>
      <w:r w:rsidR="00986D97" w:rsidRPr="00FF766A">
        <w:rPr>
          <w:lang w:val="sr-Cyrl-CS"/>
        </w:rPr>
        <w:t xml:space="preserve"> и чини </w:t>
      </w:r>
      <w:r w:rsidR="00AF48F7" w:rsidRPr="00FF766A">
        <w:rPr>
          <w:lang w:val="sr-Cyrl-CS"/>
        </w:rPr>
        <w:t>га</w:t>
      </w:r>
      <w:r w:rsidR="00721295" w:rsidRPr="00FF766A">
        <w:rPr>
          <w:lang w:val="sr-Cyrl-CS"/>
        </w:rPr>
        <w:t xml:space="preserve"> </w:t>
      </w:r>
      <w:r w:rsidR="00700A4C" w:rsidRPr="00FF766A">
        <w:rPr>
          <w:lang w:val="sr-Cyrl-CS"/>
        </w:rPr>
        <w:t>д</w:t>
      </w:r>
      <w:r w:rsidR="00146CD9" w:rsidRPr="00FF766A">
        <w:rPr>
          <w:lang w:val="sr-Cyrl-CS"/>
        </w:rPr>
        <w:t>оступ</w:t>
      </w:r>
      <w:r w:rsidR="00986D97" w:rsidRPr="00FF766A">
        <w:rPr>
          <w:lang w:val="sr-Cyrl-CS"/>
        </w:rPr>
        <w:t>ним</w:t>
      </w:r>
      <w:r w:rsidR="00146CD9" w:rsidRPr="00FF766A">
        <w:rPr>
          <w:lang w:val="sr-Cyrl-CS"/>
        </w:rPr>
        <w:t xml:space="preserve"> за употребу у </w:t>
      </w:r>
      <w:r w:rsidR="00277DBF" w:rsidRPr="00FF766A">
        <w:rPr>
          <w:lang w:val="sr-Cyrl-CS"/>
        </w:rPr>
        <w:t xml:space="preserve">мобилној </w:t>
      </w:r>
      <w:r w:rsidR="00146CD9" w:rsidRPr="00FF766A">
        <w:rPr>
          <w:lang w:val="sr-Cyrl-CS"/>
        </w:rPr>
        <w:t>апликацији.</w:t>
      </w:r>
    </w:p>
    <w:p w14:paraId="596FB167" w14:textId="42A8E882" w:rsidR="00C56029" w:rsidRPr="00FF766A" w:rsidRDefault="00C56029" w:rsidP="00C56029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Ако процени да је потребно, АМС може да објави и информације о употреби оног дела ваздушног простора чије коришћење није предмет преговарања и одлучивања од стране АМС-а (Non AMC Manageable Area, NAM)</w:t>
      </w:r>
      <w:r w:rsidR="00805CD4" w:rsidRPr="00FF766A">
        <w:rPr>
          <w:lang w:val="sr-Cyrl-CS"/>
        </w:rPr>
        <w:t>,</w:t>
      </w:r>
      <w:r w:rsidRPr="00FF766A">
        <w:rPr>
          <w:lang w:val="sr-Cyrl-CS"/>
        </w:rPr>
        <w:t xml:space="preserve"> на пре-тактичком нивоу управљања ваздушним простором.</w:t>
      </w:r>
    </w:p>
    <w:p w14:paraId="68C97B40" w14:textId="17E40327" w:rsidR="009C1AE0" w:rsidRPr="00FF766A" w:rsidRDefault="00C56029" w:rsidP="00721295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Информације из става 6. овог члана АМС објављује </w:t>
      </w:r>
      <w:r w:rsidR="00193DEE" w:rsidRPr="00FF766A">
        <w:rPr>
          <w:lang w:val="sr-Cyrl-CS"/>
        </w:rPr>
        <w:t>путем</w:t>
      </w:r>
      <w:r w:rsidRPr="00FF766A">
        <w:rPr>
          <w:lang w:val="sr-Cyrl-CS"/>
        </w:rPr>
        <w:t xml:space="preserve"> </w:t>
      </w:r>
      <w:r w:rsidR="00734971" w:rsidRPr="00FF766A">
        <w:rPr>
          <w:lang w:val="sr-Cyrl-CS"/>
        </w:rPr>
        <w:t>AUP-</w:t>
      </w:r>
      <w:r w:rsidR="00193DEE" w:rsidRPr="00FF766A">
        <w:rPr>
          <w:lang w:val="sr-Cyrl-CS"/>
        </w:rPr>
        <w:t>а</w:t>
      </w:r>
      <w:r w:rsidR="00734971" w:rsidRPr="00FF766A">
        <w:rPr>
          <w:lang w:val="sr-Cyrl-CS"/>
        </w:rPr>
        <w:t>, UUP-</w:t>
      </w:r>
      <w:r w:rsidR="00193DEE" w:rsidRPr="00FF766A">
        <w:rPr>
          <w:lang w:val="sr-Cyrl-CS"/>
        </w:rPr>
        <w:t>а</w:t>
      </w:r>
      <w:r w:rsidR="00734971" w:rsidRPr="00FF766A">
        <w:rPr>
          <w:lang w:val="sr-Cyrl-CS"/>
        </w:rPr>
        <w:t xml:space="preserve"> или</w:t>
      </w:r>
      <w:r w:rsidR="00193DEE" w:rsidRPr="00FF766A">
        <w:rPr>
          <w:lang w:val="sr-Cyrl-CS"/>
        </w:rPr>
        <w:t xml:space="preserve"> у</w:t>
      </w:r>
      <w:r w:rsidR="00734971" w:rsidRPr="00FF766A">
        <w:rPr>
          <w:lang w:val="sr-Cyrl-CS"/>
        </w:rPr>
        <w:t xml:space="preserve"> </w:t>
      </w:r>
      <w:r w:rsidR="00E42290" w:rsidRPr="00FF766A">
        <w:rPr>
          <w:lang w:val="sr-Cyrl-CS"/>
        </w:rPr>
        <w:br w:type="textWrapping" w:clear="all"/>
      </w:r>
      <w:r w:rsidR="00734971" w:rsidRPr="00FF766A">
        <w:rPr>
          <w:lang w:val="sr-Cyrl-CS"/>
        </w:rPr>
        <w:t>NUP-</w:t>
      </w:r>
      <w:r w:rsidR="00193DEE" w:rsidRPr="00FF766A">
        <w:rPr>
          <w:lang w:val="sr-Cyrl-CS"/>
        </w:rPr>
        <w:t>у</w:t>
      </w:r>
      <w:r w:rsidRPr="00FF766A">
        <w:rPr>
          <w:lang w:val="sr-Cyrl-CS"/>
        </w:rPr>
        <w:t>, у складу са условима објављеним у ваздухопловним информативним производима.</w:t>
      </w:r>
    </w:p>
    <w:p w14:paraId="2BB28EA5" w14:textId="7C1715FF" w:rsidR="00AF48F7" w:rsidRPr="00FF766A" w:rsidRDefault="00AF48F7" w:rsidP="00721295">
      <w:pPr>
        <w:spacing w:before="0"/>
        <w:ind w:right="0"/>
        <w:rPr>
          <w:i/>
          <w:lang w:val="sr-Cyrl-CS"/>
        </w:rPr>
      </w:pPr>
    </w:p>
    <w:p w14:paraId="13BE4FDB" w14:textId="77777777" w:rsidR="00DC7C91" w:rsidRPr="00FF766A" w:rsidRDefault="00DC7C91" w:rsidP="002F6BBB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>Члан 1</w:t>
      </w:r>
      <w:r w:rsidR="00B42C13" w:rsidRPr="00FF766A">
        <w:rPr>
          <w:lang w:val="sr-Cyrl-CS"/>
        </w:rPr>
        <w:t>5</w:t>
      </w:r>
      <w:r w:rsidRPr="00FF766A">
        <w:rPr>
          <w:lang w:val="sr-Cyrl-CS"/>
        </w:rPr>
        <w:t>.</w:t>
      </w:r>
    </w:p>
    <w:p w14:paraId="070A40E1" w14:textId="5FC2E8A1" w:rsidR="00DC7C91" w:rsidRPr="00FF766A" w:rsidRDefault="00DC7C91" w:rsidP="002F6BBB">
      <w:pPr>
        <w:spacing w:before="0"/>
        <w:ind w:right="0"/>
        <w:rPr>
          <w:spacing w:val="-12"/>
          <w:lang w:val="sr-Cyrl-CS"/>
        </w:rPr>
      </w:pPr>
      <w:r w:rsidRPr="00FF766A">
        <w:rPr>
          <w:lang w:val="sr-Cyrl-CS"/>
        </w:rPr>
        <w:t>Тактички ниво управљања ваздушним простором састоји се од активирања, деактивирања</w:t>
      </w:r>
      <w:r w:rsidRPr="00FF766A">
        <w:rPr>
          <w:spacing w:val="-14"/>
          <w:lang w:val="sr-Cyrl-CS"/>
        </w:rPr>
        <w:t xml:space="preserve"> </w:t>
      </w:r>
      <w:r w:rsidRPr="00FF766A">
        <w:rPr>
          <w:lang w:val="sr-Cyrl-CS"/>
        </w:rPr>
        <w:t>или</w:t>
      </w:r>
      <w:r w:rsidRPr="00FF766A">
        <w:rPr>
          <w:spacing w:val="-11"/>
          <w:lang w:val="sr-Cyrl-CS"/>
        </w:rPr>
        <w:t xml:space="preserve"> </w:t>
      </w:r>
      <w:r w:rsidRPr="00FF766A">
        <w:rPr>
          <w:lang w:val="sr-Cyrl-CS"/>
        </w:rPr>
        <w:t>реалокације</w:t>
      </w:r>
      <w:r w:rsidRPr="00FF766A">
        <w:rPr>
          <w:spacing w:val="-13"/>
          <w:lang w:val="sr-Cyrl-CS"/>
        </w:rPr>
        <w:t xml:space="preserve"> </w:t>
      </w:r>
      <w:r w:rsidR="00E34535" w:rsidRPr="00FF766A">
        <w:rPr>
          <w:spacing w:val="-13"/>
          <w:lang w:val="sr-Cyrl-CS"/>
        </w:rPr>
        <w:t xml:space="preserve">дела </w:t>
      </w:r>
      <w:r w:rsidRPr="00FF766A">
        <w:rPr>
          <w:lang w:val="sr-Cyrl-CS"/>
        </w:rPr>
        <w:t>ваздушног</w:t>
      </w:r>
      <w:r w:rsidRPr="00FF766A">
        <w:rPr>
          <w:spacing w:val="-12"/>
          <w:lang w:val="sr-Cyrl-CS"/>
        </w:rPr>
        <w:t xml:space="preserve"> </w:t>
      </w:r>
      <w:r w:rsidRPr="00FF766A">
        <w:rPr>
          <w:lang w:val="sr-Cyrl-CS"/>
        </w:rPr>
        <w:t>простора</w:t>
      </w:r>
      <w:r w:rsidRPr="00FF766A">
        <w:rPr>
          <w:spacing w:val="-9"/>
          <w:lang w:val="sr-Cyrl-CS"/>
        </w:rPr>
        <w:t xml:space="preserve"> </w:t>
      </w:r>
      <w:r w:rsidRPr="00FF766A">
        <w:rPr>
          <w:lang w:val="sr-Cyrl-CS"/>
        </w:rPr>
        <w:t>на</w:t>
      </w:r>
      <w:r w:rsidRPr="00FF766A">
        <w:rPr>
          <w:spacing w:val="-13"/>
          <w:lang w:val="sr-Cyrl-CS"/>
        </w:rPr>
        <w:t xml:space="preserve"> </w:t>
      </w:r>
      <w:bookmarkStart w:id="15" w:name="_Hlk211507343"/>
      <w:bookmarkStart w:id="16" w:name="_Hlk206576632"/>
      <w:r w:rsidR="00D83DDB" w:rsidRPr="00FF766A">
        <w:rPr>
          <w:lang w:val="sr-Cyrl-CS"/>
        </w:rPr>
        <w:t>„</w:t>
      </w:r>
      <w:r w:rsidRPr="00FF766A">
        <w:rPr>
          <w:lang w:val="sr-Cyrl-CS"/>
        </w:rPr>
        <w:t>D</w:t>
      </w:r>
      <w:r w:rsidR="00D83DDB" w:rsidRPr="00FF766A">
        <w:rPr>
          <w:lang w:val="sr-Cyrl-CS"/>
        </w:rPr>
        <w:t>”</w:t>
      </w:r>
      <w:bookmarkEnd w:id="15"/>
      <w:r w:rsidRPr="00FF766A">
        <w:rPr>
          <w:lang w:val="sr-Cyrl-CS"/>
        </w:rPr>
        <w:t xml:space="preserve"> дан</w:t>
      </w:r>
      <w:bookmarkEnd w:id="16"/>
      <w:r w:rsidRPr="00FF766A">
        <w:rPr>
          <w:lang w:val="sr-Cyrl-CS"/>
        </w:rPr>
        <w:t>, који</w:t>
      </w:r>
      <w:r w:rsidRPr="00FF766A">
        <w:rPr>
          <w:spacing w:val="-13"/>
          <w:lang w:val="sr-Cyrl-CS"/>
        </w:rPr>
        <w:t xml:space="preserve"> </w:t>
      </w:r>
      <w:r w:rsidRPr="00FF766A">
        <w:rPr>
          <w:lang w:val="sr-Cyrl-CS"/>
        </w:rPr>
        <w:t>је</w:t>
      </w:r>
      <w:r w:rsidRPr="00FF766A">
        <w:rPr>
          <w:spacing w:val="-13"/>
          <w:lang w:val="sr-Cyrl-CS"/>
        </w:rPr>
        <w:t xml:space="preserve"> </w:t>
      </w:r>
      <w:r w:rsidRPr="00FF766A">
        <w:rPr>
          <w:lang w:val="sr-Cyrl-CS"/>
        </w:rPr>
        <w:t>АМС</w:t>
      </w:r>
      <w:r w:rsidRPr="00FF766A">
        <w:rPr>
          <w:spacing w:val="-14"/>
          <w:lang w:val="sr-Cyrl-CS"/>
        </w:rPr>
        <w:t xml:space="preserve"> </w:t>
      </w:r>
      <w:r w:rsidRPr="00FF766A">
        <w:rPr>
          <w:lang w:val="sr-Cyrl-CS"/>
        </w:rPr>
        <w:t>претходно</w:t>
      </w:r>
      <w:r w:rsidRPr="00FF766A">
        <w:rPr>
          <w:spacing w:val="-12"/>
          <w:lang w:val="sr-Cyrl-CS"/>
        </w:rPr>
        <w:t xml:space="preserve"> </w:t>
      </w:r>
      <w:r w:rsidRPr="00FF766A">
        <w:rPr>
          <w:lang w:val="sr-Cyrl-CS"/>
        </w:rPr>
        <w:t>алоцирао</w:t>
      </w:r>
      <w:r w:rsidRPr="00FF766A">
        <w:rPr>
          <w:spacing w:val="-12"/>
          <w:lang w:val="sr-Cyrl-CS"/>
        </w:rPr>
        <w:t xml:space="preserve"> и објавио.</w:t>
      </w:r>
    </w:p>
    <w:p w14:paraId="2F67B3AF" w14:textId="55D8AED7" w:rsidR="00DC7C91" w:rsidRPr="00FF766A" w:rsidRDefault="00DC7C91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Ако је на </w:t>
      </w:r>
      <w:r w:rsidR="00BF2BDF" w:rsidRPr="00FF766A">
        <w:rPr>
          <w:lang w:val="sr-Cyrl-CS"/>
        </w:rPr>
        <w:t xml:space="preserve">„D” </w:t>
      </w:r>
      <w:r w:rsidR="005F0A22" w:rsidRPr="00FF766A">
        <w:rPr>
          <w:lang w:val="sr-Cyrl-CS"/>
        </w:rPr>
        <w:t xml:space="preserve">дан </w:t>
      </w:r>
      <w:r w:rsidRPr="00FF766A">
        <w:rPr>
          <w:lang w:val="sr-Cyrl-CS"/>
        </w:rPr>
        <w:t xml:space="preserve">дошло до отказивања планиране активности, скраћења </w:t>
      </w:r>
      <w:r w:rsidR="009008CB" w:rsidRPr="00FF766A">
        <w:rPr>
          <w:lang w:val="sr-Cyrl-CS"/>
        </w:rPr>
        <w:t xml:space="preserve">планираног </w:t>
      </w:r>
      <w:r w:rsidRPr="00FF766A">
        <w:rPr>
          <w:lang w:val="sr-Cyrl-CS"/>
        </w:rPr>
        <w:t>времена употребе или смањења граница претходно алоцираног простора, лице</w:t>
      </w:r>
      <w:r w:rsidR="00D83DDB" w:rsidRPr="00FF766A">
        <w:rPr>
          <w:lang w:val="sr-Cyrl-CS"/>
        </w:rPr>
        <w:t xml:space="preserve"> које је </w:t>
      </w:r>
      <w:r w:rsidR="00D83DDB" w:rsidRPr="00FF766A">
        <w:rPr>
          <w:lang w:val="sr-Cyrl-CS"/>
        </w:rPr>
        <w:lastRenderedPageBreak/>
        <w:t xml:space="preserve">овлашћени субјекат </w:t>
      </w:r>
      <w:r w:rsidRPr="00FF766A">
        <w:rPr>
          <w:lang w:val="sr-Cyrl-CS"/>
        </w:rPr>
        <w:t>задуж</w:t>
      </w:r>
      <w:r w:rsidR="00D83DDB" w:rsidRPr="00FF766A">
        <w:rPr>
          <w:lang w:val="sr-Cyrl-CS"/>
        </w:rPr>
        <w:t>ио</w:t>
      </w:r>
      <w:r w:rsidRPr="00FF766A">
        <w:rPr>
          <w:lang w:val="sr-Cyrl-CS"/>
        </w:rPr>
        <w:t xml:space="preserve"> за хитну обуставу активности</w:t>
      </w:r>
      <w:r w:rsidR="00B224DA" w:rsidRPr="00FF766A">
        <w:rPr>
          <w:lang w:val="sr-Cyrl-CS"/>
        </w:rPr>
        <w:t>,</w:t>
      </w:r>
      <w:r w:rsidRPr="00FF766A">
        <w:rPr>
          <w:lang w:val="sr-Cyrl-CS"/>
        </w:rPr>
        <w:t xml:space="preserve"> </w:t>
      </w:r>
      <w:r w:rsidR="00D83DDB" w:rsidRPr="00FF766A">
        <w:rPr>
          <w:lang w:val="sr-Cyrl-CS"/>
        </w:rPr>
        <w:t xml:space="preserve">мора </w:t>
      </w:r>
      <w:r w:rsidRPr="00FF766A">
        <w:rPr>
          <w:lang w:val="sr-Cyrl-CS"/>
        </w:rPr>
        <w:t xml:space="preserve">одмах </w:t>
      </w:r>
      <w:r w:rsidR="00C303A1" w:rsidRPr="00FF766A">
        <w:rPr>
          <w:lang w:val="sr-Cyrl-CS"/>
        </w:rPr>
        <w:t>о томе</w:t>
      </w:r>
      <w:r w:rsidR="00D83DDB" w:rsidRPr="00FF766A">
        <w:rPr>
          <w:lang w:val="sr-Cyrl-CS"/>
        </w:rPr>
        <w:t xml:space="preserve"> да</w:t>
      </w:r>
      <w:r w:rsidRPr="00FF766A">
        <w:rPr>
          <w:lang w:val="sr-Cyrl-CS"/>
        </w:rPr>
        <w:t xml:space="preserve"> обавести АМС и надлежну јединицу </w:t>
      </w:r>
      <w:r w:rsidR="009008CB" w:rsidRPr="00FF766A">
        <w:rPr>
          <w:lang w:val="sr-Cyrl-CS"/>
        </w:rPr>
        <w:t>контроле летења</w:t>
      </w:r>
      <w:r w:rsidRPr="00FF766A">
        <w:rPr>
          <w:lang w:val="sr-Cyrl-CS"/>
        </w:rPr>
        <w:t>.</w:t>
      </w:r>
    </w:p>
    <w:p w14:paraId="3865000A" w14:textId="1B26E012" w:rsidR="00DC7C91" w:rsidRPr="00FF766A" w:rsidRDefault="00353506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Након пријема обавештења из </w:t>
      </w:r>
      <w:r w:rsidR="00A80E02" w:rsidRPr="00FF766A">
        <w:rPr>
          <w:lang w:val="sr-Cyrl-CS"/>
        </w:rPr>
        <w:t xml:space="preserve">става 2. овог члана, </w:t>
      </w:r>
      <w:r w:rsidR="00DC7C91" w:rsidRPr="00FF766A">
        <w:rPr>
          <w:lang w:val="sr-Cyrl-CS"/>
        </w:rPr>
        <w:t xml:space="preserve">AMC и надлежна јединица </w:t>
      </w:r>
      <w:bookmarkStart w:id="17" w:name="_Hlk206576096"/>
      <w:r w:rsidR="009008CB" w:rsidRPr="00FF766A">
        <w:rPr>
          <w:lang w:val="sr-Cyrl-CS"/>
        </w:rPr>
        <w:t>контроле летења</w:t>
      </w:r>
      <w:bookmarkEnd w:id="17"/>
      <w:r w:rsidR="00B35CBE" w:rsidRPr="00FF766A">
        <w:rPr>
          <w:lang w:val="sr-Cyrl-CS"/>
        </w:rPr>
        <w:t>,</w:t>
      </w:r>
      <w:r w:rsidRPr="00FF766A">
        <w:rPr>
          <w:lang w:val="sr-Cyrl-CS"/>
        </w:rPr>
        <w:t xml:space="preserve"> у најкраћем могућем року</w:t>
      </w:r>
      <w:r w:rsidR="00B35CBE" w:rsidRPr="00FF766A">
        <w:rPr>
          <w:lang w:val="sr-Cyrl-CS"/>
        </w:rPr>
        <w:t>,</w:t>
      </w:r>
      <w:r w:rsidRPr="00FF766A">
        <w:rPr>
          <w:lang w:val="sr-Cyrl-CS"/>
        </w:rPr>
        <w:t xml:space="preserve"> </w:t>
      </w:r>
      <w:r w:rsidR="00DC7C91" w:rsidRPr="00FF766A">
        <w:rPr>
          <w:lang w:val="sr-Cyrl-CS"/>
        </w:rPr>
        <w:t>алоциран</w:t>
      </w:r>
      <w:r w:rsidRPr="00FF766A">
        <w:rPr>
          <w:lang w:val="sr-Cyrl-CS"/>
        </w:rPr>
        <w:t>и</w:t>
      </w:r>
      <w:r w:rsidR="00DC7C91" w:rsidRPr="00FF766A">
        <w:rPr>
          <w:lang w:val="sr-Cyrl-CS"/>
        </w:rPr>
        <w:t xml:space="preserve"> ваздушни простор </w:t>
      </w:r>
      <w:r w:rsidRPr="00FF766A">
        <w:rPr>
          <w:lang w:val="sr-Cyrl-CS"/>
        </w:rPr>
        <w:t xml:space="preserve">чине </w:t>
      </w:r>
      <w:r w:rsidR="00DC7C91" w:rsidRPr="00FF766A">
        <w:rPr>
          <w:lang w:val="sr-Cyrl-CS"/>
        </w:rPr>
        <w:t>доступним осталим корисницима ваздушног простора.</w:t>
      </w:r>
    </w:p>
    <w:p w14:paraId="15BF53B5" w14:textId="77777777" w:rsidR="00DC7C91" w:rsidRPr="00FF766A" w:rsidRDefault="00DC7C91" w:rsidP="002F6BB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Надлежна јединица </w:t>
      </w:r>
      <w:r w:rsidR="009008CB" w:rsidRPr="00FF766A">
        <w:rPr>
          <w:lang w:val="sr-Cyrl-CS"/>
        </w:rPr>
        <w:t xml:space="preserve">контроле летења </w:t>
      </w:r>
      <w:r w:rsidR="00353506" w:rsidRPr="00FF766A">
        <w:rPr>
          <w:lang w:val="sr-Cyrl-CS"/>
        </w:rPr>
        <w:t>м</w:t>
      </w:r>
      <w:r w:rsidRPr="00FF766A">
        <w:rPr>
          <w:lang w:val="sr-Cyrl-CS"/>
        </w:rPr>
        <w:t xml:space="preserve">оже привремено или трајно </w:t>
      </w:r>
      <w:r w:rsidR="001137A5" w:rsidRPr="00FF766A">
        <w:rPr>
          <w:lang w:val="sr-Cyrl-CS"/>
        </w:rPr>
        <w:t xml:space="preserve">прекинути </w:t>
      </w:r>
      <w:r w:rsidRPr="00FF766A">
        <w:rPr>
          <w:lang w:val="sr-Cyrl-CS"/>
        </w:rPr>
        <w:t xml:space="preserve">активности у алоцираном ваздушном простору </w:t>
      </w:r>
      <w:r w:rsidR="00C303A1" w:rsidRPr="00FF766A">
        <w:rPr>
          <w:lang w:val="sr-Cyrl-CS"/>
        </w:rPr>
        <w:t>из следећих разлога</w:t>
      </w:r>
      <w:r w:rsidRPr="00FF766A">
        <w:rPr>
          <w:lang w:val="sr-Cyrl-CS"/>
        </w:rPr>
        <w:t>:</w:t>
      </w:r>
    </w:p>
    <w:p w14:paraId="67FAF296" w14:textId="25326AB7" w:rsidR="00DC7C91" w:rsidRPr="00FF766A" w:rsidRDefault="00DC7C91" w:rsidP="00EB1C5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1) због ваздухоплова </w:t>
      </w:r>
      <w:r w:rsidR="00C303A1" w:rsidRPr="00FF766A">
        <w:rPr>
          <w:lang w:val="sr-Cyrl-CS"/>
        </w:rPr>
        <w:t xml:space="preserve">који се налази у </w:t>
      </w:r>
      <w:r w:rsidRPr="00FF766A">
        <w:rPr>
          <w:lang w:val="sr-Cyrl-CS"/>
        </w:rPr>
        <w:t>стању</w:t>
      </w:r>
      <w:r w:rsidRPr="00FF766A">
        <w:rPr>
          <w:spacing w:val="-5"/>
          <w:lang w:val="sr-Cyrl-CS"/>
        </w:rPr>
        <w:t xml:space="preserve"> </w:t>
      </w:r>
      <w:r w:rsidRPr="00FF766A">
        <w:rPr>
          <w:lang w:val="sr-Cyrl-CS"/>
        </w:rPr>
        <w:t>нужде;</w:t>
      </w:r>
    </w:p>
    <w:p w14:paraId="2139484D" w14:textId="6C015845" w:rsidR="00DC7C91" w:rsidRPr="00FF766A" w:rsidRDefault="00DC7C91" w:rsidP="00EB1C5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2) </w:t>
      </w:r>
      <w:r w:rsidR="00C303A1" w:rsidRPr="00FF766A">
        <w:rPr>
          <w:lang w:val="sr-Cyrl-CS"/>
        </w:rPr>
        <w:t xml:space="preserve">због ваздухоплова који обавља </w:t>
      </w:r>
      <w:r w:rsidR="00F17FD1" w:rsidRPr="00FF766A">
        <w:rPr>
          <w:lang w:val="sr-Cyrl-CS"/>
        </w:rPr>
        <w:t xml:space="preserve">хитне послове </w:t>
      </w:r>
      <w:r w:rsidR="007441F4" w:rsidRPr="00FF766A">
        <w:rPr>
          <w:lang w:val="sr-Cyrl-CS"/>
        </w:rPr>
        <w:t>у оперативном ваздушном саобраћају (ОАТ)</w:t>
      </w:r>
      <w:r w:rsidRPr="00FF766A">
        <w:rPr>
          <w:lang w:val="sr-Cyrl-CS"/>
        </w:rPr>
        <w:t>;</w:t>
      </w:r>
    </w:p>
    <w:p w14:paraId="2D97635A" w14:textId="2E9D91EA" w:rsidR="00DC7C91" w:rsidRPr="00FF766A" w:rsidRDefault="00DC7C91" w:rsidP="00EB1C5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3) </w:t>
      </w:r>
      <w:r w:rsidR="00C303A1" w:rsidRPr="00FF766A">
        <w:rPr>
          <w:lang w:val="sr-Cyrl-CS"/>
        </w:rPr>
        <w:t>због</w:t>
      </w:r>
      <w:r w:rsidRPr="00FF766A">
        <w:rPr>
          <w:lang w:val="sr-Cyrl-CS"/>
        </w:rPr>
        <w:t xml:space="preserve"> ваздухоплов</w:t>
      </w:r>
      <w:r w:rsidR="00C303A1" w:rsidRPr="00FF766A">
        <w:rPr>
          <w:lang w:val="sr-Cyrl-CS"/>
        </w:rPr>
        <w:t>а</w:t>
      </w:r>
      <w:r w:rsidRPr="00FF766A">
        <w:rPr>
          <w:lang w:val="sr-Cyrl-CS"/>
        </w:rPr>
        <w:t xml:space="preserve"> </w:t>
      </w:r>
      <w:r w:rsidR="00C303A1" w:rsidRPr="00FF766A">
        <w:rPr>
          <w:lang w:val="sr-Cyrl-CS"/>
        </w:rPr>
        <w:t xml:space="preserve">који </w:t>
      </w:r>
      <w:r w:rsidRPr="00FF766A">
        <w:rPr>
          <w:lang w:val="sr-Cyrl-CS"/>
        </w:rPr>
        <w:t>избегава метеоролошку појаву опасн</w:t>
      </w:r>
      <w:r w:rsidR="00C303A1" w:rsidRPr="00FF766A">
        <w:rPr>
          <w:lang w:val="sr-Cyrl-CS"/>
        </w:rPr>
        <w:t>у</w:t>
      </w:r>
      <w:r w:rsidRPr="00FF766A">
        <w:rPr>
          <w:lang w:val="sr-Cyrl-CS"/>
        </w:rPr>
        <w:t xml:space="preserve"> за</w:t>
      </w:r>
      <w:r w:rsidRPr="00FF766A">
        <w:rPr>
          <w:spacing w:val="-19"/>
          <w:lang w:val="sr-Cyrl-CS"/>
        </w:rPr>
        <w:t xml:space="preserve"> </w:t>
      </w:r>
      <w:r w:rsidRPr="00FF766A">
        <w:rPr>
          <w:lang w:val="sr-Cyrl-CS"/>
        </w:rPr>
        <w:t>летење;</w:t>
      </w:r>
    </w:p>
    <w:p w14:paraId="23CB4213" w14:textId="5263F6C0" w:rsidR="00DC7C91" w:rsidRPr="00FF766A" w:rsidRDefault="00DC7C91" w:rsidP="00EB1C5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4) </w:t>
      </w:r>
      <w:r w:rsidR="007441F4" w:rsidRPr="00FF766A">
        <w:rPr>
          <w:lang w:val="sr-Cyrl-CS"/>
        </w:rPr>
        <w:t xml:space="preserve">због лета ваздухоплова </w:t>
      </w:r>
      <w:r w:rsidRPr="00FF766A">
        <w:rPr>
          <w:lang w:val="sr-Cyrl-CS"/>
        </w:rPr>
        <w:t xml:space="preserve">са </w:t>
      </w:r>
      <w:r w:rsidR="007441F4" w:rsidRPr="00FF766A">
        <w:rPr>
          <w:lang w:val="sr-Cyrl-CS"/>
        </w:rPr>
        <w:t xml:space="preserve">неким од следећих </w:t>
      </w:r>
      <w:r w:rsidRPr="00FF766A">
        <w:rPr>
          <w:lang w:val="sr-Cyrl-CS"/>
        </w:rPr>
        <w:t>STS индикатора</w:t>
      </w:r>
      <w:r w:rsidR="00676775" w:rsidRPr="00FF766A">
        <w:rPr>
          <w:lang w:val="sr-Cyrl-CS"/>
        </w:rPr>
        <w:t>:</w:t>
      </w:r>
      <w:r w:rsidRPr="00FF766A">
        <w:rPr>
          <w:spacing w:val="-4"/>
          <w:lang w:val="sr-Cyrl-CS"/>
        </w:rPr>
        <w:t xml:space="preserve"> </w:t>
      </w:r>
      <w:r w:rsidRPr="00FF766A">
        <w:rPr>
          <w:lang w:val="sr-Cyrl-CS"/>
        </w:rPr>
        <w:t>MEDEVAC, SAR, FFR или HEAD.</w:t>
      </w:r>
    </w:p>
    <w:p w14:paraId="3907D841" w14:textId="77777777" w:rsidR="00147912" w:rsidRPr="00FF766A" w:rsidRDefault="00147912" w:rsidP="00147912">
      <w:pPr>
        <w:spacing w:before="0"/>
        <w:ind w:right="0" w:firstLine="0"/>
        <w:jc w:val="center"/>
        <w:rPr>
          <w:lang w:val="sr-Cyrl-CS"/>
        </w:rPr>
      </w:pPr>
      <w:r w:rsidRPr="00FF766A">
        <w:rPr>
          <w:lang w:val="sr-Cyrl-CS"/>
        </w:rPr>
        <w:t>Члан 1</w:t>
      </w:r>
      <w:r w:rsidR="00B42C13" w:rsidRPr="00FF766A">
        <w:rPr>
          <w:lang w:val="sr-Cyrl-CS"/>
        </w:rPr>
        <w:t>6</w:t>
      </w:r>
      <w:r w:rsidRPr="00FF766A">
        <w:rPr>
          <w:lang w:val="sr-Cyrl-CS"/>
        </w:rPr>
        <w:t>.</w:t>
      </w:r>
    </w:p>
    <w:p w14:paraId="3A010647" w14:textId="0CA6A8E7" w:rsidR="00F26439" w:rsidRPr="00FF766A" w:rsidRDefault="00F26439" w:rsidP="00F26439">
      <w:pPr>
        <w:pStyle w:val="CommentText"/>
        <w:spacing w:before="0"/>
        <w:ind w:right="0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 xml:space="preserve">Субјекат на чији захтев је алоциран ваздушни простор </w:t>
      </w:r>
      <w:r w:rsidR="006B5E07" w:rsidRPr="00FF766A">
        <w:rPr>
          <w:sz w:val="24"/>
          <w:szCs w:val="24"/>
          <w:lang w:val="sr-Cyrl-CS"/>
        </w:rPr>
        <w:t xml:space="preserve">је дужан да тај простор </w:t>
      </w:r>
      <w:r w:rsidRPr="00FF766A">
        <w:rPr>
          <w:sz w:val="24"/>
          <w:szCs w:val="24"/>
          <w:lang w:val="sr-Cyrl-CS"/>
        </w:rPr>
        <w:t>користи у складу са одлуком АМС-а о алокацији ваздушног простора и да не нарушава  унутрашње границе заштитне зоне тог простора.</w:t>
      </w:r>
    </w:p>
    <w:p w14:paraId="34ABE5E9" w14:textId="510B488B" w:rsidR="00F26439" w:rsidRPr="00FF766A" w:rsidRDefault="00041513" w:rsidP="00F26439">
      <w:pPr>
        <w:pStyle w:val="CommentText"/>
        <w:spacing w:before="0"/>
        <w:ind w:right="0"/>
        <w:rPr>
          <w:sz w:val="24"/>
          <w:szCs w:val="24"/>
          <w:lang w:val="sr-Cyrl-CS"/>
        </w:rPr>
      </w:pPr>
      <w:bookmarkStart w:id="18" w:name="_Hlk214615094"/>
      <w:r w:rsidRPr="00FF766A">
        <w:rPr>
          <w:sz w:val="24"/>
          <w:szCs w:val="24"/>
          <w:lang w:val="sr-Cyrl-CS"/>
        </w:rPr>
        <w:t>Надлежна јединица контроле летења</w:t>
      </w:r>
      <w:r w:rsidR="006B5E07" w:rsidRPr="00FF766A">
        <w:rPr>
          <w:sz w:val="24"/>
          <w:szCs w:val="24"/>
          <w:lang w:val="sr-Cyrl-CS"/>
        </w:rPr>
        <w:t xml:space="preserve"> је у обавези да </w:t>
      </w:r>
      <w:r w:rsidR="00F26439" w:rsidRPr="00FF766A">
        <w:rPr>
          <w:sz w:val="24"/>
          <w:szCs w:val="24"/>
          <w:lang w:val="sr-Cyrl-CS"/>
        </w:rPr>
        <w:t xml:space="preserve">издаје инструкције којима се спречава улазак </w:t>
      </w:r>
      <w:r w:rsidR="000F78BE" w:rsidRPr="00FF766A">
        <w:rPr>
          <w:sz w:val="24"/>
          <w:szCs w:val="24"/>
          <w:lang w:val="sr-Cyrl-CS"/>
        </w:rPr>
        <w:t xml:space="preserve">у заштитну зону </w:t>
      </w:r>
      <w:r w:rsidR="00F26439" w:rsidRPr="00FF766A">
        <w:rPr>
          <w:sz w:val="24"/>
          <w:szCs w:val="24"/>
          <w:lang w:val="sr-Cyrl-CS"/>
        </w:rPr>
        <w:t xml:space="preserve">ваздухоплова који лете по правилима за инструментално летење. </w:t>
      </w:r>
    </w:p>
    <w:p w14:paraId="5E309523" w14:textId="1ACD783E" w:rsidR="008957FD" w:rsidRPr="00FF766A" w:rsidRDefault="002A02B7" w:rsidP="002432EB">
      <w:pPr>
        <w:pStyle w:val="CommentText"/>
        <w:spacing w:before="0"/>
        <w:ind w:right="0"/>
        <w:rPr>
          <w:sz w:val="24"/>
          <w:szCs w:val="24"/>
          <w:lang w:val="sr-Cyrl-CS"/>
        </w:rPr>
      </w:pPr>
      <w:r w:rsidRPr="00FF766A">
        <w:rPr>
          <w:sz w:val="24"/>
          <w:szCs w:val="24"/>
          <w:lang w:val="sr-Cyrl-CS"/>
        </w:rPr>
        <w:t xml:space="preserve">Пилот ваздухоплова који лети по правилима за визуелно летење и оператер UAS-a </w:t>
      </w:r>
      <w:r w:rsidR="006B5E07" w:rsidRPr="00FF766A">
        <w:rPr>
          <w:sz w:val="24"/>
          <w:szCs w:val="24"/>
          <w:lang w:val="sr-Cyrl-CS"/>
        </w:rPr>
        <w:t xml:space="preserve">су дужни да </w:t>
      </w:r>
      <w:r w:rsidRPr="00FF766A">
        <w:rPr>
          <w:sz w:val="24"/>
          <w:szCs w:val="24"/>
          <w:lang w:val="sr-Cyrl-CS"/>
        </w:rPr>
        <w:t>поштују објављене спољашње границе заштитне зоне алоцираног ваздушног простора.</w:t>
      </w:r>
      <w:bookmarkEnd w:id="18"/>
    </w:p>
    <w:p w14:paraId="578A95D9" w14:textId="77777777" w:rsidR="00C931AF" w:rsidRPr="00FF766A" w:rsidRDefault="00C931AF" w:rsidP="002432EB">
      <w:pPr>
        <w:pStyle w:val="CommentText"/>
        <w:spacing w:before="0"/>
        <w:ind w:right="0"/>
        <w:rPr>
          <w:sz w:val="24"/>
          <w:szCs w:val="24"/>
          <w:lang w:val="sr-Cyrl-CS"/>
        </w:rPr>
      </w:pPr>
    </w:p>
    <w:p w14:paraId="5FAF5747" w14:textId="77777777" w:rsidR="00F90346" w:rsidRPr="00FF766A" w:rsidRDefault="00F90346" w:rsidP="00F17FD1">
      <w:pPr>
        <w:spacing w:before="0"/>
        <w:ind w:right="0" w:firstLine="0"/>
        <w:jc w:val="center"/>
        <w:rPr>
          <w:lang w:val="sr-Cyrl-CS"/>
        </w:rPr>
      </w:pPr>
      <w:r w:rsidRPr="00FF766A">
        <w:rPr>
          <w:lang w:val="sr-Cyrl-CS"/>
        </w:rPr>
        <w:t>Члан 1</w:t>
      </w:r>
      <w:r w:rsidR="009A51E0" w:rsidRPr="00FF766A">
        <w:rPr>
          <w:lang w:val="sr-Cyrl-CS"/>
        </w:rPr>
        <w:t>7</w:t>
      </w:r>
      <w:r w:rsidRPr="00FF766A">
        <w:rPr>
          <w:lang w:val="sr-Cyrl-CS"/>
        </w:rPr>
        <w:t>.</w:t>
      </w:r>
    </w:p>
    <w:p w14:paraId="304948B8" w14:textId="77777777" w:rsidR="002A02B7" w:rsidRPr="00FF766A" w:rsidRDefault="00F90346" w:rsidP="00E71094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Новчаном казном од </w:t>
      </w:r>
      <w:r w:rsidR="00E152A7" w:rsidRPr="00FF766A">
        <w:rPr>
          <w:lang w:val="sr-Cyrl-CS"/>
        </w:rPr>
        <w:t>1</w:t>
      </w:r>
      <w:r w:rsidRPr="00FF766A">
        <w:rPr>
          <w:lang w:val="sr-Cyrl-CS"/>
        </w:rPr>
        <w:t>00.000 до 2.000.000 динара казниће се за прекршај правно лице</w:t>
      </w:r>
      <w:r w:rsidR="00E71094" w:rsidRPr="00FF766A">
        <w:rPr>
          <w:lang w:val="sr-Cyrl-CS"/>
        </w:rPr>
        <w:t xml:space="preserve"> </w:t>
      </w:r>
      <w:r w:rsidRPr="00FF766A">
        <w:rPr>
          <w:lang w:val="sr-Cyrl-CS"/>
        </w:rPr>
        <w:t>ако</w:t>
      </w:r>
      <w:r w:rsidR="002A02B7" w:rsidRPr="00FF766A">
        <w:rPr>
          <w:lang w:val="sr-Cyrl-CS"/>
        </w:rPr>
        <w:t>:</w:t>
      </w:r>
    </w:p>
    <w:p w14:paraId="4B12CD64" w14:textId="773F6D55" w:rsidR="002A02B7" w:rsidRPr="00FF766A" w:rsidRDefault="000A63B0" w:rsidP="008437E0">
      <w:pPr>
        <w:spacing w:before="0"/>
        <w:rPr>
          <w:lang w:val="sr-Cyrl-CS"/>
        </w:rPr>
      </w:pPr>
      <w:r w:rsidRPr="00FF766A">
        <w:rPr>
          <w:lang w:val="sr-Cyrl-CS"/>
        </w:rPr>
        <w:t xml:space="preserve">1) </w:t>
      </w:r>
      <w:r w:rsidR="00676775" w:rsidRPr="00FF766A">
        <w:rPr>
          <w:lang w:val="sr-Cyrl-CS"/>
        </w:rPr>
        <w:t xml:space="preserve">не користи </w:t>
      </w:r>
      <w:r w:rsidR="00CE1E9E" w:rsidRPr="00FF766A">
        <w:rPr>
          <w:lang w:val="sr-Cyrl-CS"/>
        </w:rPr>
        <w:t xml:space="preserve">алоцирани ваздушни </w:t>
      </w:r>
      <w:r w:rsidR="00676775" w:rsidRPr="00FF766A">
        <w:rPr>
          <w:lang w:val="sr-Cyrl-CS"/>
        </w:rPr>
        <w:t xml:space="preserve">простор </w:t>
      </w:r>
      <w:r w:rsidR="00CE1E9E" w:rsidRPr="00FF766A">
        <w:rPr>
          <w:lang w:val="sr-Cyrl-CS"/>
        </w:rPr>
        <w:t xml:space="preserve">у </w:t>
      </w:r>
      <w:r w:rsidR="00676775" w:rsidRPr="00FF766A">
        <w:rPr>
          <w:lang w:val="sr-Cyrl-CS"/>
        </w:rPr>
        <w:t xml:space="preserve">складу са одлуком АМС-а о алокацији ваздушног простора или </w:t>
      </w:r>
      <w:r w:rsidR="00CE1E9E" w:rsidRPr="00FF766A">
        <w:rPr>
          <w:lang w:val="sr-Cyrl-CS"/>
        </w:rPr>
        <w:t xml:space="preserve">ако </w:t>
      </w:r>
      <w:r w:rsidR="00676775" w:rsidRPr="00FF766A">
        <w:rPr>
          <w:lang w:val="sr-Cyrl-CS"/>
        </w:rPr>
        <w:t>н</w:t>
      </w:r>
      <w:r w:rsidR="00E34535" w:rsidRPr="00FF766A">
        <w:rPr>
          <w:lang w:val="sr-Cyrl-CS"/>
        </w:rPr>
        <w:t xml:space="preserve">арушава </w:t>
      </w:r>
      <w:r w:rsidR="00676775" w:rsidRPr="00FF766A">
        <w:rPr>
          <w:lang w:val="sr-Cyrl-CS"/>
        </w:rPr>
        <w:t>унутрашње границе заштитн</w:t>
      </w:r>
      <w:r w:rsidR="008B4E91" w:rsidRPr="00FF766A">
        <w:rPr>
          <w:lang w:val="sr-Cyrl-CS"/>
        </w:rPr>
        <w:t>е</w:t>
      </w:r>
      <w:r w:rsidR="00676775" w:rsidRPr="00FF766A">
        <w:rPr>
          <w:lang w:val="sr-Cyrl-CS"/>
        </w:rPr>
        <w:t xml:space="preserve"> </w:t>
      </w:r>
      <w:r w:rsidR="008B4E91" w:rsidRPr="00FF766A">
        <w:rPr>
          <w:lang w:val="sr-Cyrl-CS"/>
        </w:rPr>
        <w:t xml:space="preserve">зоне </w:t>
      </w:r>
      <w:r w:rsidR="00676775" w:rsidRPr="00FF766A">
        <w:rPr>
          <w:lang w:val="sr-Cyrl-CS"/>
        </w:rPr>
        <w:t>тог простора</w:t>
      </w:r>
      <w:r w:rsidR="007846AD" w:rsidRPr="00FF766A">
        <w:rPr>
          <w:lang w:val="sr-Cyrl-CS"/>
        </w:rPr>
        <w:t xml:space="preserve"> </w:t>
      </w:r>
      <w:r w:rsidR="002A02B7" w:rsidRPr="00FF766A">
        <w:rPr>
          <w:lang w:val="sr-Cyrl-CS"/>
        </w:rPr>
        <w:t>(члан 16. став 1);</w:t>
      </w:r>
    </w:p>
    <w:p w14:paraId="6FFEA408" w14:textId="06D9B8A9" w:rsidR="00033EB7" w:rsidRPr="00FF766A" w:rsidRDefault="000A63B0" w:rsidP="008437E0">
      <w:pPr>
        <w:spacing w:before="0"/>
        <w:rPr>
          <w:lang w:val="sr-Cyrl-CS"/>
        </w:rPr>
      </w:pPr>
      <w:r w:rsidRPr="00FF766A">
        <w:rPr>
          <w:lang w:val="sr-Cyrl-CS"/>
        </w:rPr>
        <w:t xml:space="preserve">2) </w:t>
      </w:r>
      <w:r w:rsidR="007846AD" w:rsidRPr="00FF766A">
        <w:rPr>
          <w:lang w:val="sr-Cyrl-CS"/>
        </w:rPr>
        <w:t>не поштује објављене спољашње границе заштитн</w:t>
      </w:r>
      <w:r w:rsidR="008B4E91" w:rsidRPr="00FF766A">
        <w:rPr>
          <w:lang w:val="sr-Cyrl-CS"/>
        </w:rPr>
        <w:t>е</w:t>
      </w:r>
      <w:r w:rsidR="007846AD" w:rsidRPr="00FF766A">
        <w:rPr>
          <w:lang w:val="sr-Cyrl-CS"/>
        </w:rPr>
        <w:t xml:space="preserve"> </w:t>
      </w:r>
      <w:r w:rsidR="008B4E91" w:rsidRPr="00FF766A">
        <w:rPr>
          <w:lang w:val="sr-Cyrl-CS"/>
        </w:rPr>
        <w:t xml:space="preserve">зоне </w:t>
      </w:r>
      <w:r w:rsidR="007846AD" w:rsidRPr="00FF766A">
        <w:rPr>
          <w:lang w:val="sr-Cyrl-CS"/>
        </w:rPr>
        <w:t xml:space="preserve">алоцираног ваздушног простора </w:t>
      </w:r>
      <w:r w:rsidR="00033EB7" w:rsidRPr="00FF766A">
        <w:rPr>
          <w:lang w:val="sr-Cyrl-CS"/>
        </w:rPr>
        <w:t>(члан 1</w:t>
      </w:r>
      <w:r w:rsidR="009038F4" w:rsidRPr="00FF766A">
        <w:rPr>
          <w:lang w:val="sr-Cyrl-CS"/>
        </w:rPr>
        <w:t>6</w:t>
      </w:r>
      <w:r w:rsidR="001D77A1" w:rsidRPr="00FF766A">
        <w:rPr>
          <w:lang w:val="sr-Cyrl-CS"/>
        </w:rPr>
        <w:t xml:space="preserve">. став </w:t>
      </w:r>
      <w:r w:rsidR="002A02B7" w:rsidRPr="00FF766A">
        <w:rPr>
          <w:lang w:val="sr-Cyrl-CS"/>
        </w:rPr>
        <w:t>3</w:t>
      </w:r>
      <w:r w:rsidR="00033EB7" w:rsidRPr="00FF766A">
        <w:rPr>
          <w:lang w:val="sr-Cyrl-CS"/>
        </w:rPr>
        <w:t>)</w:t>
      </w:r>
      <w:r w:rsidR="007846AD" w:rsidRPr="00FF766A">
        <w:rPr>
          <w:lang w:val="sr-Cyrl-CS"/>
        </w:rPr>
        <w:t>.</w:t>
      </w:r>
    </w:p>
    <w:p w14:paraId="16E7C876" w14:textId="53FE1C6D" w:rsidR="007846AD" w:rsidRPr="00FF766A" w:rsidRDefault="007846AD" w:rsidP="00EB1C5B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За прекршај из става 1. овог члана казниће се и одговорно лице у правном лицу новчаном казном од 50.000 до 150.000 динара.</w:t>
      </w:r>
    </w:p>
    <w:p w14:paraId="55020C97" w14:textId="77777777" w:rsidR="00033EB7" w:rsidRPr="00FF766A" w:rsidRDefault="00033EB7" w:rsidP="00F17FD1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За прекршај из става 1. овог члана казниће се и </w:t>
      </w:r>
      <w:r w:rsidR="007846AD" w:rsidRPr="00FF766A">
        <w:rPr>
          <w:lang w:val="sr-Cyrl-CS"/>
        </w:rPr>
        <w:t>предузетник</w:t>
      </w:r>
      <w:r w:rsidRPr="00FF766A">
        <w:rPr>
          <w:lang w:val="sr-Cyrl-CS"/>
        </w:rPr>
        <w:t xml:space="preserve"> новчаном казном од </w:t>
      </w:r>
      <w:r w:rsidR="000E5504" w:rsidRPr="00FF766A">
        <w:rPr>
          <w:lang w:val="sr-Cyrl-CS"/>
        </w:rPr>
        <w:t>10</w:t>
      </w:r>
      <w:r w:rsidRPr="00FF766A">
        <w:rPr>
          <w:lang w:val="sr-Cyrl-CS"/>
        </w:rPr>
        <w:t>0.000 до 50</w:t>
      </w:r>
      <w:r w:rsidR="000E5504" w:rsidRPr="00FF766A">
        <w:rPr>
          <w:lang w:val="sr-Cyrl-CS"/>
        </w:rPr>
        <w:t>0</w:t>
      </w:r>
      <w:r w:rsidRPr="00FF766A">
        <w:rPr>
          <w:lang w:val="sr-Cyrl-CS"/>
        </w:rPr>
        <w:t>.000 динара.</w:t>
      </w:r>
    </w:p>
    <w:p w14:paraId="4AA9DFC3" w14:textId="48CE98E8" w:rsidR="000E5504" w:rsidRPr="00FF766A" w:rsidRDefault="000E5504" w:rsidP="000E5504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За прекршај из става 1. овог члана казниће се и физичко лице новчаном казном од 50.000 до 150.000 динара.</w:t>
      </w:r>
    </w:p>
    <w:p w14:paraId="38CCD572" w14:textId="77777777" w:rsidR="00C931AF" w:rsidRPr="00FF766A" w:rsidRDefault="00C931AF" w:rsidP="000E5504">
      <w:pPr>
        <w:spacing w:before="0"/>
        <w:ind w:right="0"/>
        <w:rPr>
          <w:lang w:val="sr-Cyrl-CS"/>
        </w:rPr>
      </w:pPr>
    </w:p>
    <w:p w14:paraId="570165C3" w14:textId="77777777" w:rsidR="00B45B0B" w:rsidRPr="00FF766A" w:rsidRDefault="00225CB6" w:rsidP="001E0B59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 xml:space="preserve">Члан </w:t>
      </w:r>
      <w:r w:rsidR="000E78B4" w:rsidRPr="00FF766A">
        <w:rPr>
          <w:lang w:val="sr-Cyrl-CS"/>
        </w:rPr>
        <w:t>1</w:t>
      </w:r>
      <w:r w:rsidR="009A51E0" w:rsidRPr="00FF766A">
        <w:rPr>
          <w:lang w:val="sr-Cyrl-CS"/>
        </w:rPr>
        <w:t>8</w:t>
      </w:r>
      <w:r w:rsidRPr="00FF766A">
        <w:rPr>
          <w:lang w:val="sr-Cyrl-CS"/>
        </w:rPr>
        <w:t>.</w:t>
      </w:r>
    </w:p>
    <w:p w14:paraId="5957AC46" w14:textId="5B41A8D9" w:rsidR="001E0B59" w:rsidRPr="00FF766A" w:rsidRDefault="00225CB6" w:rsidP="001E0B59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 xml:space="preserve">Даном </w:t>
      </w:r>
      <w:r w:rsidR="00D15A15" w:rsidRPr="00FF766A">
        <w:rPr>
          <w:lang w:val="sr-Cyrl-CS"/>
        </w:rPr>
        <w:t>почетка примене</w:t>
      </w:r>
      <w:r w:rsidRPr="00FF766A">
        <w:rPr>
          <w:lang w:val="sr-Cyrl-CS"/>
        </w:rPr>
        <w:t xml:space="preserve"> ове уредбе престаје да важи Уредба о управљању ваздушним простором („Службени гласник РСˮ, бр</w:t>
      </w:r>
      <w:r w:rsidR="0062048E" w:rsidRPr="00FF766A">
        <w:rPr>
          <w:lang w:val="sr-Cyrl-CS"/>
        </w:rPr>
        <w:t xml:space="preserve">. 86/19 и </w:t>
      </w:r>
      <w:r w:rsidR="00BA1E21" w:rsidRPr="00FF766A">
        <w:rPr>
          <w:lang w:val="sr-Cyrl-CS"/>
        </w:rPr>
        <w:t>120</w:t>
      </w:r>
      <w:r w:rsidRPr="00FF766A">
        <w:rPr>
          <w:lang w:val="sr-Cyrl-CS"/>
        </w:rPr>
        <w:t>/</w:t>
      </w:r>
      <w:r w:rsidR="00BA1E21" w:rsidRPr="00FF766A">
        <w:rPr>
          <w:lang w:val="sr-Cyrl-CS"/>
        </w:rPr>
        <w:t>20</w:t>
      </w:r>
      <w:r w:rsidR="00103A84" w:rsidRPr="00FF766A">
        <w:rPr>
          <w:lang w:val="sr-Cyrl-CS"/>
        </w:rPr>
        <w:t>)</w:t>
      </w:r>
      <w:r w:rsidR="001E0B59" w:rsidRPr="00FF766A">
        <w:rPr>
          <w:lang w:val="sr-Cyrl-CS"/>
        </w:rPr>
        <w:t>.</w:t>
      </w:r>
    </w:p>
    <w:p w14:paraId="00F778F5" w14:textId="77992032" w:rsidR="002432EB" w:rsidRPr="00FF766A" w:rsidRDefault="002432EB" w:rsidP="001E0B59">
      <w:pPr>
        <w:spacing w:before="0"/>
        <w:ind w:right="0"/>
        <w:rPr>
          <w:lang w:val="sr-Cyrl-CS"/>
        </w:rPr>
      </w:pPr>
    </w:p>
    <w:p w14:paraId="48750DE2" w14:textId="7FDBBB58" w:rsidR="000C351E" w:rsidRPr="00FF766A" w:rsidRDefault="000C351E" w:rsidP="001E0B59">
      <w:pPr>
        <w:spacing w:before="0"/>
        <w:ind w:right="0"/>
        <w:rPr>
          <w:lang w:val="sr-Cyrl-CS"/>
        </w:rPr>
      </w:pPr>
    </w:p>
    <w:p w14:paraId="2BAF2757" w14:textId="78803F53" w:rsidR="000C351E" w:rsidRPr="00FF766A" w:rsidRDefault="000C351E" w:rsidP="001E0B59">
      <w:pPr>
        <w:spacing w:before="0"/>
        <w:ind w:right="0"/>
        <w:rPr>
          <w:lang w:val="sr-Cyrl-CS"/>
        </w:rPr>
      </w:pPr>
    </w:p>
    <w:p w14:paraId="6B0A5BBF" w14:textId="54C1F257" w:rsidR="000C351E" w:rsidRPr="00FF766A" w:rsidRDefault="000C351E" w:rsidP="001E0B59">
      <w:pPr>
        <w:spacing w:before="0"/>
        <w:ind w:right="0"/>
        <w:rPr>
          <w:lang w:val="sr-Cyrl-CS"/>
        </w:rPr>
      </w:pPr>
    </w:p>
    <w:p w14:paraId="2F7AD3BD" w14:textId="3A406A3F" w:rsidR="000C351E" w:rsidRPr="00FF766A" w:rsidRDefault="000C351E" w:rsidP="001E0B59">
      <w:pPr>
        <w:spacing w:before="0"/>
        <w:ind w:right="0"/>
        <w:rPr>
          <w:lang w:val="sr-Cyrl-CS"/>
        </w:rPr>
      </w:pPr>
    </w:p>
    <w:p w14:paraId="5438BFFD" w14:textId="3E7893EB" w:rsidR="000C351E" w:rsidRPr="00FF766A" w:rsidRDefault="000C351E" w:rsidP="001E0B59">
      <w:pPr>
        <w:spacing w:before="0"/>
        <w:ind w:right="0"/>
        <w:rPr>
          <w:lang w:val="sr-Cyrl-CS"/>
        </w:rPr>
      </w:pPr>
    </w:p>
    <w:p w14:paraId="32CF791C" w14:textId="77777777" w:rsidR="000C351E" w:rsidRPr="00FF766A" w:rsidRDefault="000C351E" w:rsidP="001E0B59">
      <w:pPr>
        <w:spacing w:before="0"/>
        <w:ind w:right="0"/>
        <w:rPr>
          <w:lang w:val="sr-Cyrl-CS"/>
        </w:rPr>
      </w:pPr>
    </w:p>
    <w:p w14:paraId="45CD0250" w14:textId="77777777" w:rsidR="00B45B0B" w:rsidRPr="00FF766A" w:rsidRDefault="00225CB6" w:rsidP="00F17FD1">
      <w:pPr>
        <w:pStyle w:val="Heading4"/>
        <w:spacing w:before="0" w:after="0"/>
        <w:ind w:right="0"/>
        <w:rPr>
          <w:lang w:val="sr-Cyrl-CS"/>
        </w:rPr>
      </w:pPr>
      <w:r w:rsidRPr="00FF766A">
        <w:rPr>
          <w:lang w:val="sr-Cyrl-CS"/>
        </w:rPr>
        <w:t xml:space="preserve">Члан </w:t>
      </w:r>
      <w:r w:rsidR="000E78B4" w:rsidRPr="00FF766A">
        <w:rPr>
          <w:lang w:val="sr-Cyrl-CS"/>
        </w:rPr>
        <w:t>1</w:t>
      </w:r>
      <w:r w:rsidR="009A51E0" w:rsidRPr="00FF766A">
        <w:rPr>
          <w:lang w:val="sr-Cyrl-CS"/>
        </w:rPr>
        <w:t>9</w:t>
      </w:r>
      <w:r w:rsidRPr="00FF766A">
        <w:rPr>
          <w:lang w:val="sr-Cyrl-CS"/>
        </w:rPr>
        <w:t>.</w:t>
      </w:r>
    </w:p>
    <w:p w14:paraId="64DE879C" w14:textId="17472339" w:rsidR="00B45B0B" w:rsidRPr="00FF766A" w:rsidRDefault="00225CB6" w:rsidP="00F17FD1">
      <w:pPr>
        <w:spacing w:before="0"/>
        <w:ind w:right="0"/>
        <w:rPr>
          <w:lang w:val="sr-Cyrl-CS"/>
        </w:rPr>
      </w:pPr>
      <w:r w:rsidRPr="00FF766A">
        <w:rPr>
          <w:lang w:val="sr-Cyrl-CS"/>
        </w:rPr>
        <w:t>Ова уредба ступа на снагу осмог дана од дана објављивања у „Службеном гласнику Републике Србије”</w:t>
      </w:r>
      <w:r w:rsidR="00103A84" w:rsidRPr="00FF766A">
        <w:rPr>
          <w:lang w:val="sr-Cyrl-CS"/>
        </w:rPr>
        <w:t xml:space="preserve">, а примењује се од </w:t>
      </w:r>
      <w:r w:rsidR="000B0B9C" w:rsidRPr="00FF766A">
        <w:rPr>
          <w:lang w:val="sr-Cyrl-CS"/>
        </w:rPr>
        <w:t>29. октобра</w:t>
      </w:r>
      <w:r w:rsidR="00103A84" w:rsidRPr="00FF766A">
        <w:rPr>
          <w:lang w:val="sr-Cyrl-CS"/>
        </w:rPr>
        <w:t xml:space="preserve"> 2026. године.</w:t>
      </w:r>
    </w:p>
    <w:p w14:paraId="1F1F109C" w14:textId="6950EBF8" w:rsidR="002432EB" w:rsidRPr="00FF766A" w:rsidRDefault="002432EB" w:rsidP="00F17FD1">
      <w:pPr>
        <w:spacing w:before="0"/>
        <w:ind w:right="0"/>
        <w:rPr>
          <w:lang w:val="sr-Cyrl-CS"/>
        </w:rPr>
      </w:pPr>
    </w:p>
    <w:p w14:paraId="60797C55" w14:textId="77777777" w:rsidR="00C931AF" w:rsidRPr="00FF766A" w:rsidRDefault="00C931AF" w:rsidP="00F17FD1">
      <w:pPr>
        <w:spacing w:before="0"/>
        <w:ind w:right="0"/>
        <w:rPr>
          <w:lang w:val="sr-Cyrl-CS"/>
        </w:rPr>
      </w:pPr>
    </w:p>
    <w:p w14:paraId="0ECC92CE" w14:textId="2725E32C" w:rsidR="0062048E" w:rsidRPr="00125804" w:rsidRDefault="00125804" w:rsidP="0062048E">
      <w:pPr>
        <w:ind w:firstLine="0"/>
        <w:rPr>
          <w:lang w:val="sr-Latn-RS"/>
        </w:rPr>
      </w:pPr>
      <w:r>
        <w:rPr>
          <w:lang w:val="sr-Latn-RS"/>
        </w:rPr>
        <w:t>0</w:t>
      </w:r>
      <w:r w:rsidR="0062048E" w:rsidRPr="00FF766A">
        <w:rPr>
          <w:lang w:val="sr-Cyrl-CS"/>
        </w:rPr>
        <w:t xml:space="preserve">5 Број: </w:t>
      </w:r>
      <w:r>
        <w:rPr>
          <w:lang w:val="sr-Latn-RS"/>
        </w:rPr>
        <w:t>110-4161/2026-1</w:t>
      </w:r>
    </w:p>
    <w:p w14:paraId="5928AEF8" w14:textId="0E080A91" w:rsidR="0062048E" w:rsidRPr="00125804" w:rsidRDefault="0062048E" w:rsidP="0062048E">
      <w:pPr>
        <w:ind w:firstLine="0"/>
      </w:pPr>
      <w:r w:rsidRPr="00FF766A">
        <w:rPr>
          <w:lang w:val="sr-Cyrl-CS"/>
        </w:rPr>
        <w:t>У Београду</w:t>
      </w:r>
      <w:r w:rsidR="00136CDF" w:rsidRPr="00FF766A">
        <w:rPr>
          <w:lang w:val="sr-Cyrl-CS"/>
        </w:rPr>
        <w:t>,</w:t>
      </w:r>
      <w:r w:rsidR="00125804">
        <w:t xml:space="preserve"> 21. маја 2026. године</w:t>
      </w:r>
    </w:p>
    <w:p w14:paraId="05AC3B16" w14:textId="1078E098" w:rsidR="002846DA" w:rsidRPr="00FF766A" w:rsidRDefault="002846DA" w:rsidP="002846DA">
      <w:pPr>
        <w:spacing w:before="0"/>
        <w:ind w:right="0" w:firstLine="0"/>
        <w:rPr>
          <w:lang w:val="sr-Cyrl-CS"/>
        </w:rPr>
      </w:pPr>
      <w:r w:rsidRPr="00FF766A">
        <w:rPr>
          <w:bCs/>
          <w:lang w:val="sr-Cyrl-CS"/>
        </w:rPr>
        <w:t xml:space="preserve">                                                                </w:t>
      </w:r>
      <w:r w:rsidR="006545DC" w:rsidRPr="00FF766A">
        <w:rPr>
          <w:bCs/>
          <w:lang w:val="sr-Cyrl-CS"/>
        </w:rPr>
        <w:t>В Л А Д А</w:t>
      </w:r>
      <w:r w:rsidR="006545DC" w:rsidRPr="00FF766A">
        <w:rPr>
          <w:lang w:val="sr-Cyrl-CS"/>
        </w:rPr>
        <w:t xml:space="preserve">   </w:t>
      </w:r>
    </w:p>
    <w:p w14:paraId="4953941E" w14:textId="36C4F4ED" w:rsidR="002846DA" w:rsidRDefault="002846DA" w:rsidP="002846DA">
      <w:pPr>
        <w:spacing w:before="0"/>
        <w:ind w:right="0" w:firstLine="0"/>
        <w:jc w:val="right"/>
        <w:rPr>
          <w:lang w:val="sr-Cyrl-CS"/>
        </w:rPr>
      </w:pPr>
      <w:r w:rsidRPr="00FF766A">
        <w:rPr>
          <w:lang w:val="sr-Cyrl-CS"/>
        </w:rPr>
        <w:t xml:space="preserve">                                 </w:t>
      </w:r>
      <w:r w:rsidR="00C931AF" w:rsidRPr="00FF766A">
        <w:rPr>
          <w:lang w:val="sr-Cyrl-CS"/>
        </w:rPr>
        <w:t>ПРЕДСЕДНИК</w:t>
      </w:r>
    </w:p>
    <w:p w14:paraId="3CF4FE31" w14:textId="510CEB30" w:rsidR="00125804" w:rsidRDefault="00125804" w:rsidP="002846DA">
      <w:pPr>
        <w:spacing w:before="0"/>
        <w:ind w:right="0" w:firstLine="0"/>
        <w:jc w:val="right"/>
        <w:rPr>
          <w:lang w:val="sr-Cyrl-CS"/>
        </w:rPr>
      </w:pPr>
    </w:p>
    <w:p w14:paraId="3572159B" w14:textId="5B3EE8D3" w:rsidR="00C931AF" w:rsidRPr="00FF766A" w:rsidRDefault="00125804" w:rsidP="007D1D96">
      <w:pPr>
        <w:spacing w:before="0"/>
        <w:ind w:right="0" w:firstLine="0"/>
        <w:jc w:val="right"/>
        <w:rPr>
          <w:lang w:val="sr-Cyrl-CS"/>
        </w:rPr>
      </w:pPr>
      <w:proofErr w:type="spellStart"/>
      <w:r>
        <w:rPr>
          <w:lang w:val="sr-Cyrl-CS"/>
        </w:rPr>
        <w:t>проф</w:t>
      </w:r>
      <w:proofErr w:type="spellEnd"/>
      <w:r>
        <w:rPr>
          <w:lang w:val="sr-Cyrl-CS"/>
        </w:rPr>
        <w:t xml:space="preserve">. др Ђуро Мацут, </w:t>
      </w:r>
      <w:proofErr w:type="spellStart"/>
      <w:r>
        <w:rPr>
          <w:lang w:val="sr-Cyrl-CS"/>
        </w:rPr>
        <w:t>с.р</w:t>
      </w:r>
      <w:proofErr w:type="spellEnd"/>
      <w:r>
        <w:rPr>
          <w:lang w:val="sr-Cyrl-CS"/>
        </w:rPr>
        <w:t>.</w:t>
      </w:r>
      <w:bookmarkStart w:id="19" w:name="_GoBack"/>
      <w:bookmarkEnd w:id="19"/>
    </w:p>
    <w:sectPr w:rsidR="00C931AF" w:rsidRPr="00FF766A" w:rsidSect="00232331">
      <w:footerReference w:type="default" r:id="rId12"/>
      <w:pgSz w:w="12240" w:h="15840"/>
      <w:pgMar w:top="1440" w:right="1440" w:bottom="1440" w:left="1440" w:header="0" w:footer="102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78330" w14:textId="77777777" w:rsidR="00F74DE7" w:rsidRDefault="00F74DE7" w:rsidP="00D75891">
      <w:r>
        <w:separator/>
      </w:r>
    </w:p>
    <w:p w14:paraId="49607CD0" w14:textId="77777777" w:rsidR="00F74DE7" w:rsidRDefault="00F74DE7"/>
    <w:p w14:paraId="15A11021" w14:textId="77777777" w:rsidR="00F74DE7" w:rsidRDefault="00F74DE7"/>
  </w:endnote>
  <w:endnote w:type="continuationSeparator" w:id="0">
    <w:p w14:paraId="6750399A" w14:textId="77777777" w:rsidR="00F74DE7" w:rsidRDefault="00F74DE7" w:rsidP="00D75891">
      <w:r>
        <w:continuationSeparator/>
      </w:r>
    </w:p>
    <w:p w14:paraId="0BBEB72B" w14:textId="77777777" w:rsidR="00F74DE7" w:rsidRDefault="00F74DE7"/>
    <w:p w14:paraId="2E85A784" w14:textId="77777777" w:rsidR="00F74DE7" w:rsidRDefault="00F74D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1308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135F8C" w14:textId="19C47E9E" w:rsidR="00232331" w:rsidRDefault="002323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D9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3BA780B" w14:textId="77777777" w:rsidR="00AF6CA5" w:rsidRDefault="00AF6C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EECD5" w14:textId="77777777" w:rsidR="00F74DE7" w:rsidRDefault="00F74DE7" w:rsidP="00D75891">
      <w:r>
        <w:separator/>
      </w:r>
    </w:p>
    <w:p w14:paraId="5480917A" w14:textId="77777777" w:rsidR="00F74DE7" w:rsidRDefault="00F74DE7"/>
    <w:p w14:paraId="6359D6F3" w14:textId="77777777" w:rsidR="00F74DE7" w:rsidRDefault="00F74DE7"/>
  </w:footnote>
  <w:footnote w:type="continuationSeparator" w:id="0">
    <w:p w14:paraId="4E7B7DB2" w14:textId="77777777" w:rsidR="00F74DE7" w:rsidRDefault="00F74DE7" w:rsidP="00D75891">
      <w:r>
        <w:continuationSeparator/>
      </w:r>
    </w:p>
    <w:p w14:paraId="7291E47C" w14:textId="77777777" w:rsidR="00F74DE7" w:rsidRDefault="00F74DE7"/>
    <w:p w14:paraId="61F76C8B" w14:textId="77777777" w:rsidR="00F74DE7" w:rsidRDefault="00F74D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180B"/>
    <w:multiLevelType w:val="hybridMultilevel"/>
    <w:tmpl w:val="076E4A5A"/>
    <w:lvl w:ilvl="0" w:tplc="E12CFC5C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1A2C6276">
      <w:start w:val="1"/>
      <w:numFmt w:val="decimal"/>
      <w:lvlText w:val="(%2)"/>
      <w:lvlJc w:val="left"/>
      <w:pPr>
        <w:ind w:left="2574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2" w:tplc="B02ADAF8">
      <w:numFmt w:val="bullet"/>
      <w:lvlText w:val="•"/>
      <w:lvlJc w:val="left"/>
      <w:pPr>
        <w:ind w:left="3515" w:hanging="339"/>
      </w:pPr>
      <w:rPr>
        <w:rFonts w:hint="default"/>
        <w:lang w:val="en-US" w:eastAsia="en-US" w:bidi="en-US"/>
      </w:rPr>
    </w:lvl>
    <w:lvl w:ilvl="3" w:tplc="06C40EEE">
      <w:numFmt w:val="bullet"/>
      <w:lvlText w:val="•"/>
      <w:lvlJc w:val="left"/>
      <w:pPr>
        <w:ind w:left="4451" w:hanging="339"/>
      </w:pPr>
      <w:rPr>
        <w:rFonts w:hint="default"/>
        <w:lang w:val="en-US" w:eastAsia="en-US" w:bidi="en-US"/>
      </w:rPr>
    </w:lvl>
    <w:lvl w:ilvl="4" w:tplc="404ACBDC">
      <w:numFmt w:val="bullet"/>
      <w:lvlText w:val="•"/>
      <w:lvlJc w:val="left"/>
      <w:pPr>
        <w:ind w:left="5386" w:hanging="339"/>
      </w:pPr>
      <w:rPr>
        <w:rFonts w:hint="default"/>
        <w:lang w:val="en-US" w:eastAsia="en-US" w:bidi="en-US"/>
      </w:rPr>
    </w:lvl>
    <w:lvl w:ilvl="5" w:tplc="41D63CA6">
      <w:numFmt w:val="bullet"/>
      <w:lvlText w:val="•"/>
      <w:lvlJc w:val="left"/>
      <w:pPr>
        <w:ind w:left="6322" w:hanging="339"/>
      </w:pPr>
      <w:rPr>
        <w:rFonts w:hint="default"/>
        <w:lang w:val="en-US" w:eastAsia="en-US" w:bidi="en-US"/>
      </w:rPr>
    </w:lvl>
    <w:lvl w:ilvl="6" w:tplc="375E59AE">
      <w:numFmt w:val="bullet"/>
      <w:lvlText w:val="•"/>
      <w:lvlJc w:val="left"/>
      <w:pPr>
        <w:ind w:left="7257" w:hanging="339"/>
      </w:pPr>
      <w:rPr>
        <w:rFonts w:hint="default"/>
        <w:lang w:val="en-US" w:eastAsia="en-US" w:bidi="en-US"/>
      </w:rPr>
    </w:lvl>
    <w:lvl w:ilvl="7" w:tplc="CE30BD1A">
      <w:numFmt w:val="bullet"/>
      <w:lvlText w:val="•"/>
      <w:lvlJc w:val="left"/>
      <w:pPr>
        <w:ind w:left="8193" w:hanging="339"/>
      </w:pPr>
      <w:rPr>
        <w:rFonts w:hint="default"/>
        <w:lang w:val="en-US" w:eastAsia="en-US" w:bidi="en-US"/>
      </w:rPr>
    </w:lvl>
    <w:lvl w:ilvl="8" w:tplc="220EF2A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en-US"/>
      </w:rPr>
    </w:lvl>
  </w:abstractNum>
  <w:abstractNum w:abstractNumId="1" w15:restartNumberingAfterBreak="0">
    <w:nsid w:val="156336C4"/>
    <w:multiLevelType w:val="hybridMultilevel"/>
    <w:tmpl w:val="3244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15F95"/>
    <w:multiLevelType w:val="hybridMultilevel"/>
    <w:tmpl w:val="F918CC82"/>
    <w:lvl w:ilvl="0" w:tplc="04090013">
      <w:start w:val="1"/>
      <w:numFmt w:val="upperRoman"/>
      <w:pStyle w:val="Heading2"/>
      <w:lvlText w:val="%1."/>
      <w:lvlJc w:val="right"/>
      <w:pPr>
        <w:ind w:left="720" w:hanging="360"/>
      </w:pPr>
      <w:rPr>
        <w:rFonts w:hint="default"/>
        <w:spacing w:val="-4"/>
        <w:w w:val="99"/>
        <w:sz w:val="24"/>
        <w:szCs w:val="24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E23F8"/>
    <w:multiLevelType w:val="hybridMultilevel"/>
    <w:tmpl w:val="1750C30E"/>
    <w:lvl w:ilvl="0" w:tplc="8F54203A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B6B27E3E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8E6677EC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0BFC1B84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E6FE1A5C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8D1036EC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5A1431E2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FAE0EF28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92DA2DB0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4" w15:restartNumberingAfterBreak="0">
    <w:nsid w:val="19F04668"/>
    <w:multiLevelType w:val="hybridMultilevel"/>
    <w:tmpl w:val="D94A6542"/>
    <w:lvl w:ilvl="0" w:tplc="5E5C7C80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" w15:restartNumberingAfterBreak="0">
    <w:nsid w:val="228572F3"/>
    <w:multiLevelType w:val="hybridMultilevel"/>
    <w:tmpl w:val="1750C30E"/>
    <w:lvl w:ilvl="0" w:tplc="8F54203A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B6B27E3E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8E6677EC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0BFC1B84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E6FE1A5C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8D1036EC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5A1431E2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FAE0EF28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92DA2DB0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6" w15:restartNumberingAfterBreak="0">
    <w:nsid w:val="2D7C29D3"/>
    <w:multiLevelType w:val="hybridMultilevel"/>
    <w:tmpl w:val="B4FC9B12"/>
    <w:lvl w:ilvl="0" w:tplc="F1C84C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74845"/>
    <w:multiLevelType w:val="hybridMultilevel"/>
    <w:tmpl w:val="8F52BC52"/>
    <w:lvl w:ilvl="0" w:tplc="28745226">
      <w:numFmt w:val="bullet"/>
      <w:lvlText w:val="-"/>
      <w:lvlJc w:val="left"/>
      <w:pPr>
        <w:ind w:left="166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138ADF0E">
      <w:numFmt w:val="bullet"/>
      <w:lvlText w:val="•"/>
      <w:lvlJc w:val="left"/>
      <w:pPr>
        <w:ind w:left="2594" w:hanging="140"/>
      </w:pPr>
      <w:rPr>
        <w:rFonts w:hint="default"/>
        <w:lang w:val="en-US" w:eastAsia="en-US" w:bidi="en-US"/>
      </w:rPr>
    </w:lvl>
    <w:lvl w:ilvl="2" w:tplc="C770B346">
      <w:numFmt w:val="bullet"/>
      <w:lvlText w:val="•"/>
      <w:lvlJc w:val="left"/>
      <w:pPr>
        <w:ind w:left="3528" w:hanging="140"/>
      </w:pPr>
      <w:rPr>
        <w:rFonts w:hint="default"/>
        <w:lang w:val="en-US" w:eastAsia="en-US" w:bidi="en-US"/>
      </w:rPr>
    </w:lvl>
    <w:lvl w:ilvl="3" w:tplc="242E6FD2">
      <w:numFmt w:val="bullet"/>
      <w:lvlText w:val="•"/>
      <w:lvlJc w:val="left"/>
      <w:pPr>
        <w:ind w:left="4462" w:hanging="140"/>
      </w:pPr>
      <w:rPr>
        <w:rFonts w:hint="default"/>
        <w:lang w:val="en-US" w:eastAsia="en-US" w:bidi="en-US"/>
      </w:rPr>
    </w:lvl>
    <w:lvl w:ilvl="4" w:tplc="58E81014">
      <w:numFmt w:val="bullet"/>
      <w:lvlText w:val="•"/>
      <w:lvlJc w:val="left"/>
      <w:pPr>
        <w:ind w:left="5396" w:hanging="140"/>
      </w:pPr>
      <w:rPr>
        <w:rFonts w:hint="default"/>
        <w:lang w:val="en-US" w:eastAsia="en-US" w:bidi="en-US"/>
      </w:rPr>
    </w:lvl>
    <w:lvl w:ilvl="5" w:tplc="3CA017F8">
      <w:numFmt w:val="bullet"/>
      <w:lvlText w:val="•"/>
      <w:lvlJc w:val="left"/>
      <w:pPr>
        <w:ind w:left="6330" w:hanging="140"/>
      </w:pPr>
      <w:rPr>
        <w:rFonts w:hint="default"/>
        <w:lang w:val="en-US" w:eastAsia="en-US" w:bidi="en-US"/>
      </w:rPr>
    </w:lvl>
    <w:lvl w:ilvl="6" w:tplc="C69CFF42">
      <w:numFmt w:val="bullet"/>
      <w:lvlText w:val="•"/>
      <w:lvlJc w:val="left"/>
      <w:pPr>
        <w:ind w:left="7264" w:hanging="140"/>
      </w:pPr>
      <w:rPr>
        <w:rFonts w:hint="default"/>
        <w:lang w:val="en-US" w:eastAsia="en-US" w:bidi="en-US"/>
      </w:rPr>
    </w:lvl>
    <w:lvl w:ilvl="7" w:tplc="0DE2FE56">
      <w:numFmt w:val="bullet"/>
      <w:lvlText w:val="•"/>
      <w:lvlJc w:val="left"/>
      <w:pPr>
        <w:ind w:left="8198" w:hanging="140"/>
      </w:pPr>
      <w:rPr>
        <w:rFonts w:hint="default"/>
        <w:lang w:val="en-US" w:eastAsia="en-US" w:bidi="en-US"/>
      </w:rPr>
    </w:lvl>
    <w:lvl w:ilvl="8" w:tplc="B89A8756">
      <w:numFmt w:val="bullet"/>
      <w:lvlText w:val="•"/>
      <w:lvlJc w:val="left"/>
      <w:pPr>
        <w:ind w:left="9132" w:hanging="140"/>
      </w:pPr>
      <w:rPr>
        <w:rFonts w:hint="default"/>
        <w:lang w:val="en-US" w:eastAsia="en-US" w:bidi="en-US"/>
      </w:rPr>
    </w:lvl>
  </w:abstractNum>
  <w:abstractNum w:abstractNumId="8" w15:restartNumberingAfterBreak="0">
    <w:nsid w:val="371F71D2"/>
    <w:multiLevelType w:val="hybridMultilevel"/>
    <w:tmpl w:val="BB180FF0"/>
    <w:lvl w:ilvl="0" w:tplc="C82CD830">
      <w:start w:val="1"/>
      <w:numFmt w:val="decimal"/>
      <w:lvlText w:val="%1)"/>
      <w:lvlJc w:val="left"/>
      <w:pPr>
        <w:ind w:left="820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452C3F3C">
      <w:numFmt w:val="bullet"/>
      <w:lvlText w:val="•"/>
      <w:lvlJc w:val="left"/>
      <w:pPr>
        <w:ind w:left="1838" w:hanging="286"/>
      </w:pPr>
      <w:rPr>
        <w:rFonts w:hint="default"/>
        <w:lang w:val="en-US" w:eastAsia="en-US" w:bidi="en-US"/>
      </w:rPr>
    </w:lvl>
    <w:lvl w:ilvl="2" w:tplc="583EDDC4">
      <w:numFmt w:val="bullet"/>
      <w:lvlText w:val="•"/>
      <w:lvlJc w:val="left"/>
      <w:pPr>
        <w:ind w:left="2856" w:hanging="286"/>
      </w:pPr>
      <w:rPr>
        <w:rFonts w:hint="default"/>
        <w:lang w:val="en-US" w:eastAsia="en-US" w:bidi="en-US"/>
      </w:rPr>
    </w:lvl>
    <w:lvl w:ilvl="3" w:tplc="639E0AB8">
      <w:numFmt w:val="bullet"/>
      <w:lvlText w:val="•"/>
      <w:lvlJc w:val="left"/>
      <w:pPr>
        <w:ind w:left="3874" w:hanging="286"/>
      </w:pPr>
      <w:rPr>
        <w:rFonts w:hint="default"/>
        <w:lang w:val="en-US" w:eastAsia="en-US" w:bidi="en-US"/>
      </w:rPr>
    </w:lvl>
    <w:lvl w:ilvl="4" w:tplc="92C2BBFC">
      <w:numFmt w:val="bullet"/>
      <w:lvlText w:val="•"/>
      <w:lvlJc w:val="left"/>
      <w:pPr>
        <w:ind w:left="4892" w:hanging="286"/>
      </w:pPr>
      <w:rPr>
        <w:rFonts w:hint="default"/>
        <w:lang w:val="en-US" w:eastAsia="en-US" w:bidi="en-US"/>
      </w:rPr>
    </w:lvl>
    <w:lvl w:ilvl="5" w:tplc="6AA489CC">
      <w:numFmt w:val="bullet"/>
      <w:lvlText w:val="•"/>
      <w:lvlJc w:val="left"/>
      <w:pPr>
        <w:ind w:left="5910" w:hanging="286"/>
      </w:pPr>
      <w:rPr>
        <w:rFonts w:hint="default"/>
        <w:lang w:val="en-US" w:eastAsia="en-US" w:bidi="en-US"/>
      </w:rPr>
    </w:lvl>
    <w:lvl w:ilvl="6" w:tplc="ED70690E">
      <w:numFmt w:val="bullet"/>
      <w:lvlText w:val="•"/>
      <w:lvlJc w:val="left"/>
      <w:pPr>
        <w:ind w:left="6928" w:hanging="286"/>
      </w:pPr>
      <w:rPr>
        <w:rFonts w:hint="default"/>
        <w:lang w:val="en-US" w:eastAsia="en-US" w:bidi="en-US"/>
      </w:rPr>
    </w:lvl>
    <w:lvl w:ilvl="7" w:tplc="D9DC64A8">
      <w:numFmt w:val="bullet"/>
      <w:lvlText w:val="•"/>
      <w:lvlJc w:val="left"/>
      <w:pPr>
        <w:ind w:left="7946" w:hanging="286"/>
      </w:pPr>
      <w:rPr>
        <w:rFonts w:hint="default"/>
        <w:lang w:val="en-US" w:eastAsia="en-US" w:bidi="en-US"/>
      </w:rPr>
    </w:lvl>
    <w:lvl w:ilvl="8" w:tplc="E25A5336">
      <w:numFmt w:val="bullet"/>
      <w:lvlText w:val="•"/>
      <w:lvlJc w:val="left"/>
      <w:pPr>
        <w:ind w:left="8964" w:hanging="286"/>
      </w:pPr>
      <w:rPr>
        <w:rFonts w:hint="default"/>
        <w:lang w:val="en-US" w:eastAsia="en-US" w:bidi="en-US"/>
      </w:rPr>
    </w:lvl>
  </w:abstractNum>
  <w:abstractNum w:abstractNumId="9" w15:restartNumberingAfterBreak="0">
    <w:nsid w:val="37AF718D"/>
    <w:multiLevelType w:val="hybridMultilevel"/>
    <w:tmpl w:val="0182242C"/>
    <w:lvl w:ilvl="0" w:tplc="16A2A4FA">
      <w:numFmt w:val="bullet"/>
      <w:lvlText w:val="-"/>
      <w:lvlJc w:val="left"/>
      <w:pPr>
        <w:ind w:left="108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A41A1476">
      <w:numFmt w:val="bullet"/>
      <w:lvlText w:val="•"/>
      <w:lvlJc w:val="left"/>
      <w:pPr>
        <w:ind w:left="1127" w:hanging="159"/>
      </w:pPr>
      <w:rPr>
        <w:rFonts w:hint="default"/>
        <w:lang w:val="en-US" w:eastAsia="en-US" w:bidi="en-US"/>
      </w:rPr>
    </w:lvl>
    <w:lvl w:ilvl="2" w:tplc="3DA65992">
      <w:numFmt w:val="bullet"/>
      <w:lvlText w:val="•"/>
      <w:lvlJc w:val="left"/>
      <w:pPr>
        <w:ind w:left="2154" w:hanging="159"/>
      </w:pPr>
      <w:rPr>
        <w:rFonts w:hint="default"/>
        <w:lang w:val="en-US" w:eastAsia="en-US" w:bidi="en-US"/>
      </w:rPr>
    </w:lvl>
    <w:lvl w:ilvl="3" w:tplc="D0FC053C">
      <w:numFmt w:val="bullet"/>
      <w:lvlText w:val="•"/>
      <w:lvlJc w:val="left"/>
      <w:pPr>
        <w:ind w:left="3181" w:hanging="159"/>
      </w:pPr>
      <w:rPr>
        <w:rFonts w:hint="default"/>
        <w:lang w:val="en-US" w:eastAsia="en-US" w:bidi="en-US"/>
      </w:rPr>
    </w:lvl>
    <w:lvl w:ilvl="4" w:tplc="26480542">
      <w:numFmt w:val="bullet"/>
      <w:lvlText w:val="•"/>
      <w:lvlJc w:val="left"/>
      <w:pPr>
        <w:ind w:left="4208" w:hanging="159"/>
      </w:pPr>
      <w:rPr>
        <w:rFonts w:hint="default"/>
        <w:lang w:val="en-US" w:eastAsia="en-US" w:bidi="en-US"/>
      </w:rPr>
    </w:lvl>
    <w:lvl w:ilvl="5" w:tplc="2098CCA2">
      <w:numFmt w:val="bullet"/>
      <w:lvlText w:val="•"/>
      <w:lvlJc w:val="left"/>
      <w:pPr>
        <w:ind w:left="5235" w:hanging="159"/>
      </w:pPr>
      <w:rPr>
        <w:rFonts w:hint="default"/>
        <w:lang w:val="en-US" w:eastAsia="en-US" w:bidi="en-US"/>
      </w:rPr>
    </w:lvl>
    <w:lvl w:ilvl="6" w:tplc="00F2B274">
      <w:numFmt w:val="bullet"/>
      <w:lvlText w:val="•"/>
      <w:lvlJc w:val="left"/>
      <w:pPr>
        <w:ind w:left="6262" w:hanging="159"/>
      </w:pPr>
      <w:rPr>
        <w:rFonts w:hint="default"/>
        <w:lang w:val="en-US" w:eastAsia="en-US" w:bidi="en-US"/>
      </w:rPr>
    </w:lvl>
    <w:lvl w:ilvl="7" w:tplc="84F2D930">
      <w:numFmt w:val="bullet"/>
      <w:lvlText w:val="•"/>
      <w:lvlJc w:val="left"/>
      <w:pPr>
        <w:ind w:left="7289" w:hanging="159"/>
      </w:pPr>
      <w:rPr>
        <w:rFonts w:hint="default"/>
        <w:lang w:val="en-US" w:eastAsia="en-US" w:bidi="en-US"/>
      </w:rPr>
    </w:lvl>
    <w:lvl w:ilvl="8" w:tplc="BEDA324C">
      <w:numFmt w:val="bullet"/>
      <w:lvlText w:val="•"/>
      <w:lvlJc w:val="left"/>
      <w:pPr>
        <w:ind w:left="8316" w:hanging="159"/>
      </w:pPr>
      <w:rPr>
        <w:rFonts w:hint="default"/>
        <w:lang w:val="en-US" w:eastAsia="en-US" w:bidi="en-US"/>
      </w:rPr>
    </w:lvl>
  </w:abstractNum>
  <w:abstractNum w:abstractNumId="10" w15:restartNumberingAfterBreak="0">
    <w:nsid w:val="463E7FC1"/>
    <w:multiLevelType w:val="hybridMultilevel"/>
    <w:tmpl w:val="F2148D7E"/>
    <w:lvl w:ilvl="0" w:tplc="2D3CCCB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1" w:tplc="BF84B6EE">
      <w:start w:val="1"/>
      <w:numFmt w:val="decimal"/>
      <w:lvlText w:val="(%2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0D3288"/>
    <w:multiLevelType w:val="hybridMultilevel"/>
    <w:tmpl w:val="5456CF00"/>
    <w:lvl w:ilvl="0" w:tplc="1FAA0656">
      <w:start w:val="1"/>
      <w:numFmt w:val="upperRoman"/>
      <w:lvlText w:val="%1."/>
      <w:lvlJc w:val="left"/>
      <w:pPr>
        <w:ind w:left="5059" w:hanging="200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593CD02A">
      <w:numFmt w:val="bullet"/>
      <w:lvlText w:val="•"/>
      <w:lvlJc w:val="left"/>
      <w:pPr>
        <w:ind w:left="5654" w:hanging="200"/>
      </w:pPr>
      <w:rPr>
        <w:rFonts w:hint="default"/>
        <w:lang w:val="en-US" w:eastAsia="en-US" w:bidi="en-US"/>
      </w:rPr>
    </w:lvl>
    <w:lvl w:ilvl="2" w:tplc="6FBE6F76">
      <w:numFmt w:val="bullet"/>
      <w:lvlText w:val="•"/>
      <w:lvlJc w:val="left"/>
      <w:pPr>
        <w:ind w:left="6248" w:hanging="200"/>
      </w:pPr>
      <w:rPr>
        <w:rFonts w:hint="default"/>
        <w:lang w:val="en-US" w:eastAsia="en-US" w:bidi="en-US"/>
      </w:rPr>
    </w:lvl>
    <w:lvl w:ilvl="3" w:tplc="608AF5C4">
      <w:numFmt w:val="bullet"/>
      <w:lvlText w:val="•"/>
      <w:lvlJc w:val="left"/>
      <w:pPr>
        <w:ind w:left="6842" w:hanging="200"/>
      </w:pPr>
      <w:rPr>
        <w:rFonts w:hint="default"/>
        <w:lang w:val="en-US" w:eastAsia="en-US" w:bidi="en-US"/>
      </w:rPr>
    </w:lvl>
    <w:lvl w:ilvl="4" w:tplc="F87C5D6C">
      <w:numFmt w:val="bullet"/>
      <w:lvlText w:val="•"/>
      <w:lvlJc w:val="left"/>
      <w:pPr>
        <w:ind w:left="7436" w:hanging="200"/>
      </w:pPr>
      <w:rPr>
        <w:rFonts w:hint="default"/>
        <w:lang w:val="en-US" w:eastAsia="en-US" w:bidi="en-US"/>
      </w:rPr>
    </w:lvl>
    <w:lvl w:ilvl="5" w:tplc="73BC760E">
      <w:numFmt w:val="bullet"/>
      <w:lvlText w:val="•"/>
      <w:lvlJc w:val="left"/>
      <w:pPr>
        <w:ind w:left="8030" w:hanging="200"/>
      </w:pPr>
      <w:rPr>
        <w:rFonts w:hint="default"/>
        <w:lang w:val="en-US" w:eastAsia="en-US" w:bidi="en-US"/>
      </w:rPr>
    </w:lvl>
    <w:lvl w:ilvl="6" w:tplc="70144690">
      <w:numFmt w:val="bullet"/>
      <w:lvlText w:val="•"/>
      <w:lvlJc w:val="left"/>
      <w:pPr>
        <w:ind w:left="8624" w:hanging="200"/>
      </w:pPr>
      <w:rPr>
        <w:rFonts w:hint="default"/>
        <w:lang w:val="en-US" w:eastAsia="en-US" w:bidi="en-US"/>
      </w:rPr>
    </w:lvl>
    <w:lvl w:ilvl="7" w:tplc="94D06326">
      <w:numFmt w:val="bullet"/>
      <w:lvlText w:val="•"/>
      <w:lvlJc w:val="left"/>
      <w:pPr>
        <w:ind w:left="9218" w:hanging="200"/>
      </w:pPr>
      <w:rPr>
        <w:rFonts w:hint="default"/>
        <w:lang w:val="en-US" w:eastAsia="en-US" w:bidi="en-US"/>
      </w:rPr>
    </w:lvl>
    <w:lvl w:ilvl="8" w:tplc="490242BC">
      <w:numFmt w:val="bullet"/>
      <w:lvlText w:val="•"/>
      <w:lvlJc w:val="left"/>
      <w:pPr>
        <w:ind w:left="9812" w:hanging="200"/>
      </w:pPr>
      <w:rPr>
        <w:rFonts w:hint="default"/>
        <w:lang w:val="en-US" w:eastAsia="en-US" w:bidi="en-US"/>
      </w:rPr>
    </w:lvl>
  </w:abstractNum>
  <w:abstractNum w:abstractNumId="12" w15:restartNumberingAfterBreak="0">
    <w:nsid w:val="4BBD5521"/>
    <w:multiLevelType w:val="hybridMultilevel"/>
    <w:tmpl w:val="503EAD7A"/>
    <w:lvl w:ilvl="0" w:tplc="A53EAC0A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94446E42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6D7A525A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D41AA332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6088D5B2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8B0E2726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2856D8BC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2DC2D5CE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BE44EFC2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13" w15:restartNumberingAfterBreak="0">
    <w:nsid w:val="4CDB2B7B"/>
    <w:multiLevelType w:val="hybridMultilevel"/>
    <w:tmpl w:val="8BA249BE"/>
    <w:lvl w:ilvl="0" w:tplc="56DCACEE">
      <w:start w:val="1"/>
      <w:numFmt w:val="decimal"/>
      <w:lvlText w:val="%1)"/>
      <w:lvlJc w:val="left"/>
      <w:pPr>
        <w:ind w:left="820" w:hanging="33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en-US" w:eastAsia="en-US" w:bidi="en-US"/>
      </w:rPr>
    </w:lvl>
    <w:lvl w:ilvl="1" w:tplc="964A2A82">
      <w:numFmt w:val="bullet"/>
      <w:lvlText w:val="•"/>
      <w:lvlJc w:val="left"/>
      <w:pPr>
        <w:ind w:left="1838" w:hanging="331"/>
      </w:pPr>
      <w:rPr>
        <w:rFonts w:hint="default"/>
        <w:lang w:val="en-US" w:eastAsia="en-US" w:bidi="en-US"/>
      </w:rPr>
    </w:lvl>
    <w:lvl w:ilvl="2" w:tplc="03681CE8">
      <w:numFmt w:val="bullet"/>
      <w:lvlText w:val="•"/>
      <w:lvlJc w:val="left"/>
      <w:pPr>
        <w:ind w:left="2856" w:hanging="331"/>
      </w:pPr>
      <w:rPr>
        <w:rFonts w:hint="default"/>
        <w:lang w:val="en-US" w:eastAsia="en-US" w:bidi="en-US"/>
      </w:rPr>
    </w:lvl>
    <w:lvl w:ilvl="3" w:tplc="798EAE1C">
      <w:numFmt w:val="bullet"/>
      <w:lvlText w:val="•"/>
      <w:lvlJc w:val="left"/>
      <w:pPr>
        <w:ind w:left="3874" w:hanging="331"/>
      </w:pPr>
      <w:rPr>
        <w:rFonts w:hint="default"/>
        <w:lang w:val="en-US" w:eastAsia="en-US" w:bidi="en-US"/>
      </w:rPr>
    </w:lvl>
    <w:lvl w:ilvl="4" w:tplc="EE6C3C56">
      <w:numFmt w:val="bullet"/>
      <w:lvlText w:val="•"/>
      <w:lvlJc w:val="left"/>
      <w:pPr>
        <w:ind w:left="4892" w:hanging="331"/>
      </w:pPr>
      <w:rPr>
        <w:rFonts w:hint="default"/>
        <w:lang w:val="en-US" w:eastAsia="en-US" w:bidi="en-US"/>
      </w:rPr>
    </w:lvl>
    <w:lvl w:ilvl="5" w:tplc="2DD25FA0">
      <w:numFmt w:val="bullet"/>
      <w:lvlText w:val="•"/>
      <w:lvlJc w:val="left"/>
      <w:pPr>
        <w:ind w:left="5910" w:hanging="331"/>
      </w:pPr>
      <w:rPr>
        <w:rFonts w:hint="default"/>
        <w:lang w:val="en-US" w:eastAsia="en-US" w:bidi="en-US"/>
      </w:rPr>
    </w:lvl>
    <w:lvl w:ilvl="6" w:tplc="DEE6E2AA">
      <w:numFmt w:val="bullet"/>
      <w:lvlText w:val="•"/>
      <w:lvlJc w:val="left"/>
      <w:pPr>
        <w:ind w:left="6928" w:hanging="331"/>
      </w:pPr>
      <w:rPr>
        <w:rFonts w:hint="default"/>
        <w:lang w:val="en-US" w:eastAsia="en-US" w:bidi="en-US"/>
      </w:rPr>
    </w:lvl>
    <w:lvl w:ilvl="7" w:tplc="5666E222">
      <w:numFmt w:val="bullet"/>
      <w:lvlText w:val="•"/>
      <w:lvlJc w:val="left"/>
      <w:pPr>
        <w:ind w:left="7946" w:hanging="331"/>
      </w:pPr>
      <w:rPr>
        <w:rFonts w:hint="default"/>
        <w:lang w:val="en-US" w:eastAsia="en-US" w:bidi="en-US"/>
      </w:rPr>
    </w:lvl>
    <w:lvl w:ilvl="8" w:tplc="D0223644">
      <w:numFmt w:val="bullet"/>
      <w:lvlText w:val="•"/>
      <w:lvlJc w:val="left"/>
      <w:pPr>
        <w:ind w:left="8964" w:hanging="331"/>
      </w:pPr>
      <w:rPr>
        <w:rFonts w:hint="default"/>
        <w:lang w:val="en-US" w:eastAsia="en-US" w:bidi="en-US"/>
      </w:rPr>
    </w:lvl>
  </w:abstractNum>
  <w:abstractNum w:abstractNumId="14" w15:restartNumberingAfterBreak="0">
    <w:nsid w:val="54C5591F"/>
    <w:multiLevelType w:val="hybridMultilevel"/>
    <w:tmpl w:val="6AEC543C"/>
    <w:lvl w:ilvl="0" w:tplc="16A2A4FA">
      <w:numFmt w:val="bullet"/>
      <w:lvlText w:val="-"/>
      <w:lvlJc w:val="left"/>
      <w:pPr>
        <w:ind w:left="224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8" w:hanging="360"/>
      </w:pPr>
      <w:rPr>
        <w:rFonts w:ascii="Wingdings" w:hAnsi="Wingdings" w:hint="default"/>
      </w:rPr>
    </w:lvl>
  </w:abstractNum>
  <w:abstractNum w:abstractNumId="15" w15:restartNumberingAfterBreak="0">
    <w:nsid w:val="58D11370"/>
    <w:multiLevelType w:val="hybridMultilevel"/>
    <w:tmpl w:val="4A24C620"/>
    <w:lvl w:ilvl="0" w:tplc="62584FF2">
      <w:start w:val="1"/>
      <w:numFmt w:val="decimal"/>
      <w:pStyle w:val="ListParagraph"/>
      <w:lvlText w:val="%1)"/>
      <w:lvlJc w:val="left"/>
      <w:pPr>
        <w:ind w:left="1427" w:hanging="360"/>
      </w:pPr>
      <w:rPr>
        <w:rFonts w:ascii="Times New Roman" w:eastAsia="Times New Roman" w:hAnsi="Times New Roman" w:cs="Times New Roman" w:hint="default"/>
        <w:strike w:val="0"/>
        <w:spacing w:val="-13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47" w:hanging="360"/>
      </w:pPr>
    </w:lvl>
    <w:lvl w:ilvl="2" w:tplc="0409001B" w:tentative="1">
      <w:start w:val="1"/>
      <w:numFmt w:val="lowerRoman"/>
      <w:lvlText w:val="%3."/>
      <w:lvlJc w:val="right"/>
      <w:pPr>
        <w:ind w:left="2867" w:hanging="180"/>
      </w:pPr>
    </w:lvl>
    <w:lvl w:ilvl="3" w:tplc="0409000F" w:tentative="1">
      <w:start w:val="1"/>
      <w:numFmt w:val="decimal"/>
      <w:lvlText w:val="%4."/>
      <w:lvlJc w:val="left"/>
      <w:pPr>
        <w:ind w:left="3587" w:hanging="360"/>
      </w:pPr>
    </w:lvl>
    <w:lvl w:ilvl="4" w:tplc="04090019" w:tentative="1">
      <w:start w:val="1"/>
      <w:numFmt w:val="lowerLetter"/>
      <w:lvlText w:val="%5."/>
      <w:lvlJc w:val="left"/>
      <w:pPr>
        <w:ind w:left="4307" w:hanging="360"/>
      </w:pPr>
    </w:lvl>
    <w:lvl w:ilvl="5" w:tplc="0409001B" w:tentative="1">
      <w:start w:val="1"/>
      <w:numFmt w:val="lowerRoman"/>
      <w:lvlText w:val="%6."/>
      <w:lvlJc w:val="right"/>
      <w:pPr>
        <w:ind w:left="5027" w:hanging="180"/>
      </w:pPr>
    </w:lvl>
    <w:lvl w:ilvl="6" w:tplc="0409000F" w:tentative="1">
      <w:start w:val="1"/>
      <w:numFmt w:val="decimal"/>
      <w:lvlText w:val="%7."/>
      <w:lvlJc w:val="left"/>
      <w:pPr>
        <w:ind w:left="5747" w:hanging="360"/>
      </w:pPr>
    </w:lvl>
    <w:lvl w:ilvl="7" w:tplc="04090019" w:tentative="1">
      <w:start w:val="1"/>
      <w:numFmt w:val="lowerLetter"/>
      <w:lvlText w:val="%8."/>
      <w:lvlJc w:val="left"/>
      <w:pPr>
        <w:ind w:left="6467" w:hanging="360"/>
      </w:pPr>
    </w:lvl>
    <w:lvl w:ilvl="8" w:tplc="04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6" w15:restartNumberingAfterBreak="0">
    <w:nsid w:val="5D1A0501"/>
    <w:multiLevelType w:val="hybridMultilevel"/>
    <w:tmpl w:val="D8F835DC"/>
    <w:lvl w:ilvl="0" w:tplc="5198A8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84634"/>
    <w:multiLevelType w:val="hybridMultilevel"/>
    <w:tmpl w:val="1E5CF994"/>
    <w:lvl w:ilvl="0" w:tplc="04090011">
      <w:start w:val="1"/>
      <w:numFmt w:val="decimal"/>
      <w:lvlText w:val="%1)"/>
      <w:lvlJc w:val="left"/>
      <w:pPr>
        <w:ind w:left="1427" w:hanging="360"/>
      </w:pPr>
    </w:lvl>
    <w:lvl w:ilvl="1" w:tplc="04090019" w:tentative="1">
      <w:start w:val="1"/>
      <w:numFmt w:val="lowerLetter"/>
      <w:lvlText w:val="%2."/>
      <w:lvlJc w:val="left"/>
      <w:pPr>
        <w:ind w:left="2147" w:hanging="360"/>
      </w:pPr>
    </w:lvl>
    <w:lvl w:ilvl="2" w:tplc="0409001B" w:tentative="1">
      <w:start w:val="1"/>
      <w:numFmt w:val="lowerRoman"/>
      <w:lvlText w:val="%3."/>
      <w:lvlJc w:val="right"/>
      <w:pPr>
        <w:ind w:left="2867" w:hanging="180"/>
      </w:pPr>
    </w:lvl>
    <w:lvl w:ilvl="3" w:tplc="0409000F" w:tentative="1">
      <w:start w:val="1"/>
      <w:numFmt w:val="decimal"/>
      <w:lvlText w:val="%4."/>
      <w:lvlJc w:val="left"/>
      <w:pPr>
        <w:ind w:left="3587" w:hanging="360"/>
      </w:pPr>
    </w:lvl>
    <w:lvl w:ilvl="4" w:tplc="04090019" w:tentative="1">
      <w:start w:val="1"/>
      <w:numFmt w:val="lowerLetter"/>
      <w:lvlText w:val="%5."/>
      <w:lvlJc w:val="left"/>
      <w:pPr>
        <w:ind w:left="4307" w:hanging="360"/>
      </w:pPr>
    </w:lvl>
    <w:lvl w:ilvl="5" w:tplc="0409001B" w:tentative="1">
      <w:start w:val="1"/>
      <w:numFmt w:val="lowerRoman"/>
      <w:lvlText w:val="%6."/>
      <w:lvlJc w:val="right"/>
      <w:pPr>
        <w:ind w:left="5027" w:hanging="180"/>
      </w:pPr>
    </w:lvl>
    <w:lvl w:ilvl="6" w:tplc="0409000F" w:tentative="1">
      <w:start w:val="1"/>
      <w:numFmt w:val="decimal"/>
      <w:lvlText w:val="%7."/>
      <w:lvlJc w:val="left"/>
      <w:pPr>
        <w:ind w:left="5747" w:hanging="360"/>
      </w:pPr>
    </w:lvl>
    <w:lvl w:ilvl="7" w:tplc="04090019" w:tentative="1">
      <w:start w:val="1"/>
      <w:numFmt w:val="lowerLetter"/>
      <w:lvlText w:val="%8."/>
      <w:lvlJc w:val="left"/>
      <w:pPr>
        <w:ind w:left="6467" w:hanging="360"/>
      </w:pPr>
    </w:lvl>
    <w:lvl w:ilvl="8" w:tplc="04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8" w15:restartNumberingAfterBreak="0">
    <w:nsid w:val="65BE089A"/>
    <w:multiLevelType w:val="hybridMultilevel"/>
    <w:tmpl w:val="75245448"/>
    <w:lvl w:ilvl="0" w:tplc="9E106E14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58CAA818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52E821E6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C96024D4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3C6EC60A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1E28553E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B3EAC874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7FAEC0A0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50D21E2A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19" w15:restartNumberingAfterBreak="0">
    <w:nsid w:val="70B63FD9"/>
    <w:multiLevelType w:val="hybridMultilevel"/>
    <w:tmpl w:val="317A5D82"/>
    <w:lvl w:ilvl="0" w:tplc="C7F82308">
      <w:start w:val="1"/>
      <w:numFmt w:val="decimal"/>
      <w:lvlText w:val="%1)"/>
      <w:lvlJc w:val="left"/>
      <w:pPr>
        <w:ind w:left="503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447E0EFE">
      <w:numFmt w:val="bullet"/>
      <w:lvlText w:val="•"/>
      <w:lvlJc w:val="left"/>
      <w:pPr>
        <w:ind w:left="1422" w:hanging="245"/>
      </w:pPr>
      <w:rPr>
        <w:rFonts w:hint="default"/>
        <w:lang w:val="en-US" w:eastAsia="en-US" w:bidi="en-US"/>
      </w:rPr>
    </w:lvl>
    <w:lvl w:ilvl="2" w:tplc="A5A05FB0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en-US"/>
      </w:rPr>
    </w:lvl>
    <w:lvl w:ilvl="3" w:tplc="7AE635A8">
      <w:numFmt w:val="bullet"/>
      <w:lvlText w:val="•"/>
      <w:lvlJc w:val="left"/>
      <w:pPr>
        <w:ind w:left="3268" w:hanging="245"/>
      </w:pPr>
      <w:rPr>
        <w:rFonts w:hint="default"/>
        <w:lang w:val="en-US" w:eastAsia="en-US" w:bidi="en-US"/>
      </w:rPr>
    </w:lvl>
    <w:lvl w:ilvl="4" w:tplc="BD807436">
      <w:numFmt w:val="bullet"/>
      <w:lvlText w:val="•"/>
      <w:lvlJc w:val="left"/>
      <w:pPr>
        <w:ind w:left="4191" w:hanging="245"/>
      </w:pPr>
      <w:rPr>
        <w:rFonts w:hint="default"/>
        <w:lang w:val="en-US" w:eastAsia="en-US" w:bidi="en-US"/>
      </w:rPr>
    </w:lvl>
    <w:lvl w:ilvl="5" w:tplc="97E807BC">
      <w:numFmt w:val="bullet"/>
      <w:lvlText w:val="•"/>
      <w:lvlJc w:val="left"/>
      <w:pPr>
        <w:ind w:left="5114" w:hanging="245"/>
      </w:pPr>
      <w:rPr>
        <w:rFonts w:hint="default"/>
        <w:lang w:val="en-US" w:eastAsia="en-US" w:bidi="en-US"/>
      </w:rPr>
    </w:lvl>
    <w:lvl w:ilvl="6" w:tplc="F262362E">
      <w:numFmt w:val="bullet"/>
      <w:lvlText w:val="•"/>
      <w:lvlJc w:val="left"/>
      <w:pPr>
        <w:ind w:left="6037" w:hanging="245"/>
      </w:pPr>
      <w:rPr>
        <w:rFonts w:hint="default"/>
        <w:lang w:val="en-US" w:eastAsia="en-US" w:bidi="en-US"/>
      </w:rPr>
    </w:lvl>
    <w:lvl w:ilvl="7" w:tplc="0EEE16D4">
      <w:numFmt w:val="bullet"/>
      <w:lvlText w:val="•"/>
      <w:lvlJc w:val="left"/>
      <w:pPr>
        <w:ind w:left="6960" w:hanging="245"/>
      </w:pPr>
      <w:rPr>
        <w:rFonts w:hint="default"/>
        <w:lang w:val="en-US" w:eastAsia="en-US" w:bidi="en-US"/>
      </w:rPr>
    </w:lvl>
    <w:lvl w:ilvl="8" w:tplc="31EE01E2">
      <w:numFmt w:val="bullet"/>
      <w:lvlText w:val="•"/>
      <w:lvlJc w:val="left"/>
      <w:pPr>
        <w:ind w:left="7883" w:hanging="245"/>
      </w:pPr>
      <w:rPr>
        <w:rFonts w:hint="default"/>
        <w:lang w:val="en-US" w:eastAsia="en-US" w:bidi="en-US"/>
      </w:rPr>
    </w:lvl>
  </w:abstractNum>
  <w:abstractNum w:abstractNumId="20" w15:restartNumberingAfterBreak="0">
    <w:nsid w:val="73170598"/>
    <w:multiLevelType w:val="hybridMultilevel"/>
    <w:tmpl w:val="AE266C18"/>
    <w:lvl w:ilvl="0" w:tplc="3B383A62">
      <w:numFmt w:val="bullet"/>
      <w:lvlText w:val="-"/>
      <w:lvlJc w:val="left"/>
      <w:pPr>
        <w:ind w:left="820" w:hanging="212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4230A8B2">
      <w:numFmt w:val="bullet"/>
      <w:lvlText w:val="•"/>
      <w:lvlJc w:val="left"/>
      <w:pPr>
        <w:ind w:left="1838" w:hanging="212"/>
      </w:pPr>
      <w:rPr>
        <w:rFonts w:hint="default"/>
        <w:lang w:val="en-US" w:eastAsia="en-US" w:bidi="en-US"/>
      </w:rPr>
    </w:lvl>
    <w:lvl w:ilvl="2" w:tplc="40E62232">
      <w:numFmt w:val="bullet"/>
      <w:lvlText w:val="•"/>
      <w:lvlJc w:val="left"/>
      <w:pPr>
        <w:ind w:left="2856" w:hanging="212"/>
      </w:pPr>
      <w:rPr>
        <w:rFonts w:hint="default"/>
        <w:lang w:val="en-US" w:eastAsia="en-US" w:bidi="en-US"/>
      </w:rPr>
    </w:lvl>
    <w:lvl w:ilvl="3" w:tplc="4E22EFD4">
      <w:numFmt w:val="bullet"/>
      <w:lvlText w:val="•"/>
      <w:lvlJc w:val="left"/>
      <w:pPr>
        <w:ind w:left="3874" w:hanging="212"/>
      </w:pPr>
      <w:rPr>
        <w:rFonts w:hint="default"/>
        <w:lang w:val="en-US" w:eastAsia="en-US" w:bidi="en-US"/>
      </w:rPr>
    </w:lvl>
    <w:lvl w:ilvl="4" w:tplc="26C26A46">
      <w:numFmt w:val="bullet"/>
      <w:lvlText w:val="•"/>
      <w:lvlJc w:val="left"/>
      <w:pPr>
        <w:ind w:left="4892" w:hanging="212"/>
      </w:pPr>
      <w:rPr>
        <w:rFonts w:hint="default"/>
        <w:lang w:val="en-US" w:eastAsia="en-US" w:bidi="en-US"/>
      </w:rPr>
    </w:lvl>
    <w:lvl w:ilvl="5" w:tplc="629A0B42">
      <w:numFmt w:val="bullet"/>
      <w:lvlText w:val="•"/>
      <w:lvlJc w:val="left"/>
      <w:pPr>
        <w:ind w:left="5910" w:hanging="212"/>
      </w:pPr>
      <w:rPr>
        <w:rFonts w:hint="default"/>
        <w:lang w:val="en-US" w:eastAsia="en-US" w:bidi="en-US"/>
      </w:rPr>
    </w:lvl>
    <w:lvl w:ilvl="6" w:tplc="463E4132">
      <w:numFmt w:val="bullet"/>
      <w:lvlText w:val="•"/>
      <w:lvlJc w:val="left"/>
      <w:pPr>
        <w:ind w:left="6928" w:hanging="212"/>
      </w:pPr>
      <w:rPr>
        <w:rFonts w:hint="default"/>
        <w:lang w:val="en-US" w:eastAsia="en-US" w:bidi="en-US"/>
      </w:rPr>
    </w:lvl>
    <w:lvl w:ilvl="7" w:tplc="833C39B2">
      <w:numFmt w:val="bullet"/>
      <w:lvlText w:val="•"/>
      <w:lvlJc w:val="left"/>
      <w:pPr>
        <w:ind w:left="7946" w:hanging="212"/>
      </w:pPr>
      <w:rPr>
        <w:rFonts w:hint="default"/>
        <w:lang w:val="en-US" w:eastAsia="en-US" w:bidi="en-US"/>
      </w:rPr>
    </w:lvl>
    <w:lvl w:ilvl="8" w:tplc="AD32CBCC">
      <w:numFmt w:val="bullet"/>
      <w:lvlText w:val="•"/>
      <w:lvlJc w:val="left"/>
      <w:pPr>
        <w:ind w:left="8964" w:hanging="212"/>
      </w:pPr>
      <w:rPr>
        <w:rFonts w:hint="default"/>
        <w:lang w:val="en-US" w:eastAsia="en-US" w:bidi="en-US"/>
      </w:rPr>
    </w:lvl>
  </w:abstractNum>
  <w:abstractNum w:abstractNumId="21" w15:restartNumberingAfterBreak="0">
    <w:nsid w:val="75226F48"/>
    <w:multiLevelType w:val="hybridMultilevel"/>
    <w:tmpl w:val="010811B6"/>
    <w:lvl w:ilvl="0" w:tplc="86E4528A">
      <w:numFmt w:val="bullet"/>
      <w:lvlText w:val="-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22" w15:restartNumberingAfterBreak="0">
    <w:nsid w:val="7BA4055C"/>
    <w:multiLevelType w:val="hybridMultilevel"/>
    <w:tmpl w:val="52608818"/>
    <w:lvl w:ilvl="0" w:tplc="79845F20">
      <w:start w:val="1"/>
      <w:numFmt w:val="decimal"/>
      <w:pStyle w:val="Nabrajanje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0"/>
  </w:num>
  <w:num w:numId="3">
    <w:abstractNumId w:val="19"/>
  </w:num>
  <w:num w:numId="4">
    <w:abstractNumId w:val="13"/>
  </w:num>
  <w:num w:numId="5">
    <w:abstractNumId w:val="3"/>
  </w:num>
  <w:num w:numId="6">
    <w:abstractNumId w:val="0"/>
  </w:num>
  <w:num w:numId="7">
    <w:abstractNumId w:val="18"/>
  </w:num>
  <w:num w:numId="8">
    <w:abstractNumId w:val="12"/>
  </w:num>
  <w:num w:numId="9">
    <w:abstractNumId w:val="7"/>
  </w:num>
  <w:num w:numId="10">
    <w:abstractNumId w:val="8"/>
  </w:num>
  <w:num w:numId="11">
    <w:abstractNumId w:val="11"/>
  </w:num>
  <w:num w:numId="12">
    <w:abstractNumId w:val="14"/>
  </w:num>
  <w:num w:numId="13">
    <w:abstractNumId w:val="5"/>
  </w:num>
  <w:num w:numId="14">
    <w:abstractNumId w:val="2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15"/>
    <w:lvlOverride w:ilvl="0">
      <w:startOverride w:val="1"/>
    </w:lvlOverride>
  </w:num>
  <w:num w:numId="18">
    <w:abstractNumId w:val="15"/>
    <w:lvlOverride w:ilvl="0">
      <w:startOverride w:val="1"/>
    </w:lvlOverride>
  </w:num>
  <w:num w:numId="19">
    <w:abstractNumId w:val="15"/>
    <w:lvlOverride w:ilvl="0">
      <w:startOverride w:val="1"/>
    </w:lvlOverride>
  </w:num>
  <w:num w:numId="20">
    <w:abstractNumId w:val="15"/>
    <w:lvlOverride w:ilvl="0">
      <w:startOverride w:val="1"/>
    </w:lvlOverride>
  </w:num>
  <w:num w:numId="21">
    <w:abstractNumId w:val="15"/>
    <w:lvlOverride w:ilvl="0">
      <w:startOverride w:val="1"/>
    </w:lvlOverride>
  </w:num>
  <w:num w:numId="22">
    <w:abstractNumId w:val="15"/>
    <w:lvlOverride w:ilvl="0">
      <w:startOverride w:val="1"/>
    </w:lvlOverride>
  </w:num>
  <w:num w:numId="23">
    <w:abstractNumId w:val="1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5"/>
  </w:num>
  <w:num w:numId="44">
    <w:abstractNumId w:val="15"/>
  </w:num>
  <w:num w:numId="45">
    <w:abstractNumId w:val="15"/>
  </w:num>
  <w:num w:numId="46">
    <w:abstractNumId w:val="15"/>
  </w:num>
  <w:num w:numId="47">
    <w:abstractNumId w:val="15"/>
  </w:num>
  <w:num w:numId="48">
    <w:abstractNumId w:val="15"/>
  </w:num>
  <w:num w:numId="49">
    <w:abstractNumId w:val="22"/>
  </w:num>
  <w:num w:numId="50">
    <w:abstractNumId w:val="10"/>
  </w:num>
  <w:num w:numId="51">
    <w:abstractNumId w:val="15"/>
    <w:lvlOverride w:ilvl="0">
      <w:startOverride w:val="1"/>
    </w:lvlOverride>
  </w:num>
  <w:num w:numId="52">
    <w:abstractNumId w:val="15"/>
  </w:num>
  <w:num w:numId="53">
    <w:abstractNumId w:val="17"/>
  </w:num>
  <w:num w:numId="54">
    <w:abstractNumId w:val="21"/>
  </w:num>
  <w:num w:numId="55">
    <w:abstractNumId w:val="15"/>
  </w:num>
  <w:num w:numId="56">
    <w:abstractNumId w:val="15"/>
  </w:num>
  <w:num w:numId="57">
    <w:abstractNumId w:val="16"/>
  </w:num>
  <w:num w:numId="58">
    <w:abstractNumId w:val="6"/>
  </w:num>
  <w:num w:numId="59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B0B"/>
    <w:rsid w:val="000017B7"/>
    <w:rsid w:val="00011A5F"/>
    <w:rsid w:val="000136D0"/>
    <w:rsid w:val="000138EC"/>
    <w:rsid w:val="00014327"/>
    <w:rsid w:val="00015C46"/>
    <w:rsid w:val="0001706A"/>
    <w:rsid w:val="0001793E"/>
    <w:rsid w:val="00020431"/>
    <w:rsid w:val="0002309F"/>
    <w:rsid w:val="00027F47"/>
    <w:rsid w:val="00033EB7"/>
    <w:rsid w:val="000350DE"/>
    <w:rsid w:val="000369DC"/>
    <w:rsid w:val="000405C0"/>
    <w:rsid w:val="00041513"/>
    <w:rsid w:val="00044A3B"/>
    <w:rsid w:val="0004677D"/>
    <w:rsid w:val="000469F0"/>
    <w:rsid w:val="0004744A"/>
    <w:rsid w:val="000540D4"/>
    <w:rsid w:val="000557D2"/>
    <w:rsid w:val="00055E18"/>
    <w:rsid w:val="000563BC"/>
    <w:rsid w:val="000630AA"/>
    <w:rsid w:val="00064AB1"/>
    <w:rsid w:val="00067498"/>
    <w:rsid w:val="000678DF"/>
    <w:rsid w:val="00070BA8"/>
    <w:rsid w:val="00073D13"/>
    <w:rsid w:val="00074B33"/>
    <w:rsid w:val="00075D73"/>
    <w:rsid w:val="000771DD"/>
    <w:rsid w:val="0008027C"/>
    <w:rsid w:val="00081929"/>
    <w:rsid w:val="00082126"/>
    <w:rsid w:val="0008432B"/>
    <w:rsid w:val="00087CDD"/>
    <w:rsid w:val="000955DC"/>
    <w:rsid w:val="00095A4A"/>
    <w:rsid w:val="00097ADF"/>
    <w:rsid w:val="000A63B0"/>
    <w:rsid w:val="000B0B9C"/>
    <w:rsid w:val="000B25D3"/>
    <w:rsid w:val="000B2D33"/>
    <w:rsid w:val="000B3651"/>
    <w:rsid w:val="000B5212"/>
    <w:rsid w:val="000C1FFF"/>
    <w:rsid w:val="000C351E"/>
    <w:rsid w:val="000C4B0D"/>
    <w:rsid w:val="000C75FC"/>
    <w:rsid w:val="000D1BFB"/>
    <w:rsid w:val="000D2BA4"/>
    <w:rsid w:val="000D634E"/>
    <w:rsid w:val="000D6CF6"/>
    <w:rsid w:val="000D782F"/>
    <w:rsid w:val="000E0250"/>
    <w:rsid w:val="000E03F1"/>
    <w:rsid w:val="000E3D63"/>
    <w:rsid w:val="000E45CE"/>
    <w:rsid w:val="000E5504"/>
    <w:rsid w:val="000E63B5"/>
    <w:rsid w:val="000E6402"/>
    <w:rsid w:val="000E78B4"/>
    <w:rsid w:val="000F14D5"/>
    <w:rsid w:val="000F19EE"/>
    <w:rsid w:val="000F4FDD"/>
    <w:rsid w:val="000F64E9"/>
    <w:rsid w:val="000F78BE"/>
    <w:rsid w:val="001001AC"/>
    <w:rsid w:val="00100CFA"/>
    <w:rsid w:val="00103A84"/>
    <w:rsid w:val="0010575D"/>
    <w:rsid w:val="0010766D"/>
    <w:rsid w:val="00107950"/>
    <w:rsid w:val="00111961"/>
    <w:rsid w:val="00112AA4"/>
    <w:rsid w:val="001137A5"/>
    <w:rsid w:val="00113994"/>
    <w:rsid w:val="00121555"/>
    <w:rsid w:val="0012268B"/>
    <w:rsid w:val="00122A51"/>
    <w:rsid w:val="00123CCE"/>
    <w:rsid w:val="00125804"/>
    <w:rsid w:val="00125C07"/>
    <w:rsid w:val="00130402"/>
    <w:rsid w:val="0013090A"/>
    <w:rsid w:val="001338D9"/>
    <w:rsid w:val="00136CDF"/>
    <w:rsid w:val="00140950"/>
    <w:rsid w:val="00142779"/>
    <w:rsid w:val="00142EBF"/>
    <w:rsid w:val="00143326"/>
    <w:rsid w:val="0014454D"/>
    <w:rsid w:val="0014531A"/>
    <w:rsid w:val="00146CD9"/>
    <w:rsid w:val="001477D1"/>
    <w:rsid w:val="00147912"/>
    <w:rsid w:val="00151F2C"/>
    <w:rsid w:val="00154845"/>
    <w:rsid w:val="00154C81"/>
    <w:rsid w:val="001553C0"/>
    <w:rsid w:val="00155518"/>
    <w:rsid w:val="00155E28"/>
    <w:rsid w:val="001571E4"/>
    <w:rsid w:val="0015723E"/>
    <w:rsid w:val="00160430"/>
    <w:rsid w:val="00163391"/>
    <w:rsid w:val="00164225"/>
    <w:rsid w:val="001642F0"/>
    <w:rsid w:val="00166249"/>
    <w:rsid w:val="00170D75"/>
    <w:rsid w:val="001752C2"/>
    <w:rsid w:val="00181EE0"/>
    <w:rsid w:val="00181F72"/>
    <w:rsid w:val="0018277F"/>
    <w:rsid w:val="0018287F"/>
    <w:rsid w:val="00184E73"/>
    <w:rsid w:val="001926D8"/>
    <w:rsid w:val="00193DEE"/>
    <w:rsid w:val="001957F1"/>
    <w:rsid w:val="00197C75"/>
    <w:rsid w:val="001A04C2"/>
    <w:rsid w:val="001A277E"/>
    <w:rsid w:val="001A3D67"/>
    <w:rsid w:val="001A57D9"/>
    <w:rsid w:val="001A6305"/>
    <w:rsid w:val="001B1425"/>
    <w:rsid w:val="001B1AE6"/>
    <w:rsid w:val="001B30B7"/>
    <w:rsid w:val="001B57E2"/>
    <w:rsid w:val="001B670F"/>
    <w:rsid w:val="001B69D5"/>
    <w:rsid w:val="001C12B2"/>
    <w:rsid w:val="001C1C01"/>
    <w:rsid w:val="001C1D4D"/>
    <w:rsid w:val="001C1F4F"/>
    <w:rsid w:val="001C2FAA"/>
    <w:rsid w:val="001C453E"/>
    <w:rsid w:val="001C48A6"/>
    <w:rsid w:val="001C7AA5"/>
    <w:rsid w:val="001D0DF9"/>
    <w:rsid w:val="001D5CCE"/>
    <w:rsid w:val="001D5FDF"/>
    <w:rsid w:val="001D77A1"/>
    <w:rsid w:val="001D7957"/>
    <w:rsid w:val="001E0B59"/>
    <w:rsid w:val="001E4A2E"/>
    <w:rsid w:val="001F2FB2"/>
    <w:rsid w:val="001F30B2"/>
    <w:rsid w:val="001F408D"/>
    <w:rsid w:val="002030EB"/>
    <w:rsid w:val="00204827"/>
    <w:rsid w:val="002058AE"/>
    <w:rsid w:val="00216FF4"/>
    <w:rsid w:val="002227E4"/>
    <w:rsid w:val="00223626"/>
    <w:rsid w:val="00223BC0"/>
    <w:rsid w:val="0022504D"/>
    <w:rsid w:val="00225CB6"/>
    <w:rsid w:val="002266B8"/>
    <w:rsid w:val="00227EA3"/>
    <w:rsid w:val="00230EF9"/>
    <w:rsid w:val="00231780"/>
    <w:rsid w:val="00232331"/>
    <w:rsid w:val="002432CA"/>
    <w:rsid w:val="002432EB"/>
    <w:rsid w:val="00244D4C"/>
    <w:rsid w:val="00251CF0"/>
    <w:rsid w:val="00253D80"/>
    <w:rsid w:val="002605F9"/>
    <w:rsid w:val="00261515"/>
    <w:rsid w:val="00263093"/>
    <w:rsid w:val="00264B77"/>
    <w:rsid w:val="00265C76"/>
    <w:rsid w:val="00266493"/>
    <w:rsid w:val="002733F1"/>
    <w:rsid w:val="002740D9"/>
    <w:rsid w:val="00276C7F"/>
    <w:rsid w:val="00277DBF"/>
    <w:rsid w:val="0028202D"/>
    <w:rsid w:val="002820A3"/>
    <w:rsid w:val="0028240D"/>
    <w:rsid w:val="002846DA"/>
    <w:rsid w:val="00286DB0"/>
    <w:rsid w:val="00290B00"/>
    <w:rsid w:val="00290B36"/>
    <w:rsid w:val="00290D4A"/>
    <w:rsid w:val="00292266"/>
    <w:rsid w:val="00292662"/>
    <w:rsid w:val="002A02B7"/>
    <w:rsid w:val="002A1017"/>
    <w:rsid w:val="002A11BE"/>
    <w:rsid w:val="002A47CE"/>
    <w:rsid w:val="002A71F1"/>
    <w:rsid w:val="002C0066"/>
    <w:rsid w:val="002C119D"/>
    <w:rsid w:val="002C24A0"/>
    <w:rsid w:val="002C6DC5"/>
    <w:rsid w:val="002C7785"/>
    <w:rsid w:val="002D0BFF"/>
    <w:rsid w:val="002D3CD9"/>
    <w:rsid w:val="002D60FF"/>
    <w:rsid w:val="002E3C65"/>
    <w:rsid w:val="002E3E10"/>
    <w:rsid w:val="002E4D1A"/>
    <w:rsid w:val="002F6BBB"/>
    <w:rsid w:val="00320AFF"/>
    <w:rsid w:val="00321225"/>
    <w:rsid w:val="00323BAF"/>
    <w:rsid w:val="00324322"/>
    <w:rsid w:val="00324496"/>
    <w:rsid w:val="00331927"/>
    <w:rsid w:val="00332E1D"/>
    <w:rsid w:val="00333435"/>
    <w:rsid w:val="0033630C"/>
    <w:rsid w:val="00337963"/>
    <w:rsid w:val="00337DF3"/>
    <w:rsid w:val="00343528"/>
    <w:rsid w:val="0034500A"/>
    <w:rsid w:val="003507B7"/>
    <w:rsid w:val="00352D52"/>
    <w:rsid w:val="00352F14"/>
    <w:rsid w:val="00353506"/>
    <w:rsid w:val="003556E3"/>
    <w:rsid w:val="0036587B"/>
    <w:rsid w:val="00367ABF"/>
    <w:rsid w:val="00367BCB"/>
    <w:rsid w:val="003705CF"/>
    <w:rsid w:val="00373D29"/>
    <w:rsid w:val="00374F14"/>
    <w:rsid w:val="00376509"/>
    <w:rsid w:val="0038044A"/>
    <w:rsid w:val="0038224D"/>
    <w:rsid w:val="003852B6"/>
    <w:rsid w:val="0038642B"/>
    <w:rsid w:val="00386DB9"/>
    <w:rsid w:val="0039558D"/>
    <w:rsid w:val="003977E5"/>
    <w:rsid w:val="00397B28"/>
    <w:rsid w:val="003A1083"/>
    <w:rsid w:val="003A18A6"/>
    <w:rsid w:val="003A18E3"/>
    <w:rsid w:val="003A1A99"/>
    <w:rsid w:val="003A391C"/>
    <w:rsid w:val="003A4488"/>
    <w:rsid w:val="003A5B2A"/>
    <w:rsid w:val="003B02ED"/>
    <w:rsid w:val="003B0AC1"/>
    <w:rsid w:val="003B28B0"/>
    <w:rsid w:val="003C3ABF"/>
    <w:rsid w:val="003C5056"/>
    <w:rsid w:val="003C58A5"/>
    <w:rsid w:val="003D0760"/>
    <w:rsid w:val="003D1F11"/>
    <w:rsid w:val="003D7A53"/>
    <w:rsid w:val="003E39A3"/>
    <w:rsid w:val="003F49AC"/>
    <w:rsid w:val="003F50CF"/>
    <w:rsid w:val="00405C5C"/>
    <w:rsid w:val="00413CAE"/>
    <w:rsid w:val="00415A52"/>
    <w:rsid w:val="00416F65"/>
    <w:rsid w:val="00416F7B"/>
    <w:rsid w:val="004179E2"/>
    <w:rsid w:val="00417B86"/>
    <w:rsid w:val="00423532"/>
    <w:rsid w:val="00425589"/>
    <w:rsid w:val="004269CD"/>
    <w:rsid w:val="00426ABD"/>
    <w:rsid w:val="00427528"/>
    <w:rsid w:val="004312E2"/>
    <w:rsid w:val="004316A1"/>
    <w:rsid w:val="00435475"/>
    <w:rsid w:val="00444EAE"/>
    <w:rsid w:val="004469DC"/>
    <w:rsid w:val="0044786B"/>
    <w:rsid w:val="004509CF"/>
    <w:rsid w:val="004551E3"/>
    <w:rsid w:val="00456BE8"/>
    <w:rsid w:val="00461C2E"/>
    <w:rsid w:val="00462273"/>
    <w:rsid w:val="00462D13"/>
    <w:rsid w:val="004635A6"/>
    <w:rsid w:val="004636E2"/>
    <w:rsid w:val="004664A4"/>
    <w:rsid w:val="00467EF3"/>
    <w:rsid w:val="004739A4"/>
    <w:rsid w:val="004815EB"/>
    <w:rsid w:val="00481B46"/>
    <w:rsid w:val="004904D9"/>
    <w:rsid w:val="004937D2"/>
    <w:rsid w:val="00497CAC"/>
    <w:rsid w:val="004A1FB6"/>
    <w:rsid w:val="004A5918"/>
    <w:rsid w:val="004B6C25"/>
    <w:rsid w:val="004C206F"/>
    <w:rsid w:val="004C39F3"/>
    <w:rsid w:val="004C60A4"/>
    <w:rsid w:val="004C62EC"/>
    <w:rsid w:val="004D0BEF"/>
    <w:rsid w:val="004D2D23"/>
    <w:rsid w:val="004D560F"/>
    <w:rsid w:val="004D7FFE"/>
    <w:rsid w:val="004E0237"/>
    <w:rsid w:val="004E3B8E"/>
    <w:rsid w:val="004E3CFA"/>
    <w:rsid w:val="004E3E59"/>
    <w:rsid w:val="004F11BD"/>
    <w:rsid w:val="004F24CD"/>
    <w:rsid w:val="004F3639"/>
    <w:rsid w:val="004F6EBE"/>
    <w:rsid w:val="00501B94"/>
    <w:rsid w:val="00506309"/>
    <w:rsid w:val="00506736"/>
    <w:rsid w:val="00507851"/>
    <w:rsid w:val="0051295B"/>
    <w:rsid w:val="00513AB8"/>
    <w:rsid w:val="00516035"/>
    <w:rsid w:val="00524375"/>
    <w:rsid w:val="00526081"/>
    <w:rsid w:val="005279DD"/>
    <w:rsid w:val="0053057F"/>
    <w:rsid w:val="005306D8"/>
    <w:rsid w:val="005318AC"/>
    <w:rsid w:val="00533163"/>
    <w:rsid w:val="00534A5B"/>
    <w:rsid w:val="005351E9"/>
    <w:rsid w:val="00535240"/>
    <w:rsid w:val="00537687"/>
    <w:rsid w:val="00540198"/>
    <w:rsid w:val="00541D82"/>
    <w:rsid w:val="00542F7A"/>
    <w:rsid w:val="00543FFF"/>
    <w:rsid w:val="00545323"/>
    <w:rsid w:val="00550494"/>
    <w:rsid w:val="0055276B"/>
    <w:rsid w:val="00556779"/>
    <w:rsid w:val="005574BC"/>
    <w:rsid w:val="0056078E"/>
    <w:rsid w:val="00561144"/>
    <w:rsid w:val="00562476"/>
    <w:rsid w:val="0056658D"/>
    <w:rsid w:val="005666AF"/>
    <w:rsid w:val="00567E92"/>
    <w:rsid w:val="0057065C"/>
    <w:rsid w:val="005707A3"/>
    <w:rsid w:val="0057233D"/>
    <w:rsid w:val="00574495"/>
    <w:rsid w:val="005750E8"/>
    <w:rsid w:val="00575219"/>
    <w:rsid w:val="00582211"/>
    <w:rsid w:val="00586B2A"/>
    <w:rsid w:val="00592047"/>
    <w:rsid w:val="00593B7C"/>
    <w:rsid w:val="00595FE8"/>
    <w:rsid w:val="005A072E"/>
    <w:rsid w:val="005A0C27"/>
    <w:rsid w:val="005A0FF6"/>
    <w:rsid w:val="005A37E0"/>
    <w:rsid w:val="005A442E"/>
    <w:rsid w:val="005A694C"/>
    <w:rsid w:val="005A7018"/>
    <w:rsid w:val="005B0645"/>
    <w:rsid w:val="005B0800"/>
    <w:rsid w:val="005B3575"/>
    <w:rsid w:val="005B517A"/>
    <w:rsid w:val="005B568E"/>
    <w:rsid w:val="005B5B3E"/>
    <w:rsid w:val="005B766C"/>
    <w:rsid w:val="005C4E4C"/>
    <w:rsid w:val="005D19FE"/>
    <w:rsid w:val="005D5DBB"/>
    <w:rsid w:val="005D764A"/>
    <w:rsid w:val="005E2A99"/>
    <w:rsid w:val="005E429E"/>
    <w:rsid w:val="005E46B6"/>
    <w:rsid w:val="005E58B7"/>
    <w:rsid w:val="005F06C2"/>
    <w:rsid w:val="005F0A22"/>
    <w:rsid w:val="005F1583"/>
    <w:rsid w:val="005F5578"/>
    <w:rsid w:val="005F7880"/>
    <w:rsid w:val="005F79CD"/>
    <w:rsid w:val="00601674"/>
    <w:rsid w:val="006135A5"/>
    <w:rsid w:val="00617F16"/>
    <w:rsid w:val="0062048E"/>
    <w:rsid w:val="0062406F"/>
    <w:rsid w:val="00624203"/>
    <w:rsid w:val="0062497D"/>
    <w:rsid w:val="006328C2"/>
    <w:rsid w:val="00632B64"/>
    <w:rsid w:val="0063405D"/>
    <w:rsid w:val="006342B9"/>
    <w:rsid w:val="00635C72"/>
    <w:rsid w:val="00635D8D"/>
    <w:rsid w:val="00640708"/>
    <w:rsid w:val="00642F8E"/>
    <w:rsid w:val="00643722"/>
    <w:rsid w:val="006443FF"/>
    <w:rsid w:val="00644B1F"/>
    <w:rsid w:val="006500CF"/>
    <w:rsid w:val="0065108C"/>
    <w:rsid w:val="00651B9C"/>
    <w:rsid w:val="006538A2"/>
    <w:rsid w:val="00654075"/>
    <w:rsid w:val="006545DC"/>
    <w:rsid w:val="00654E90"/>
    <w:rsid w:val="006646CD"/>
    <w:rsid w:val="00665C4C"/>
    <w:rsid w:val="006670A9"/>
    <w:rsid w:val="00672C74"/>
    <w:rsid w:val="00676775"/>
    <w:rsid w:val="00682B89"/>
    <w:rsid w:val="00683DA5"/>
    <w:rsid w:val="0068621A"/>
    <w:rsid w:val="0069247E"/>
    <w:rsid w:val="006A1AB0"/>
    <w:rsid w:val="006A44F8"/>
    <w:rsid w:val="006A4C7D"/>
    <w:rsid w:val="006A53FC"/>
    <w:rsid w:val="006B0E13"/>
    <w:rsid w:val="006B2447"/>
    <w:rsid w:val="006B3F4C"/>
    <w:rsid w:val="006B5E07"/>
    <w:rsid w:val="006C208C"/>
    <w:rsid w:val="006C2360"/>
    <w:rsid w:val="006C41B2"/>
    <w:rsid w:val="006C5CD0"/>
    <w:rsid w:val="006C6903"/>
    <w:rsid w:val="006D1283"/>
    <w:rsid w:val="006D1B08"/>
    <w:rsid w:val="006D1E9E"/>
    <w:rsid w:val="006D436F"/>
    <w:rsid w:val="006D59B7"/>
    <w:rsid w:val="006D772F"/>
    <w:rsid w:val="006D799A"/>
    <w:rsid w:val="006E0EB3"/>
    <w:rsid w:val="006E41AB"/>
    <w:rsid w:val="006E7492"/>
    <w:rsid w:val="006F0914"/>
    <w:rsid w:val="006F4739"/>
    <w:rsid w:val="006F5857"/>
    <w:rsid w:val="006F7CD2"/>
    <w:rsid w:val="00700A4C"/>
    <w:rsid w:val="0070161B"/>
    <w:rsid w:val="00701726"/>
    <w:rsid w:val="00703209"/>
    <w:rsid w:val="00703AB5"/>
    <w:rsid w:val="0070556D"/>
    <w:rsid w:val="00706E72"/>
    <w:rsid w:val="007073A5"/>
    <w:rsid w:val="007131A2"/>
    <w:rsid w:val="00720B69"/>
    <w:rsid w:val="00721295"/>
    <w:rsid w:val="00721810"/>
    <w:rsid w:val="007238C3"/>
    <w:rsid w:val="00725550"/>
    <w:rsid w:val="00732234"/>
    <w:rsid w:val="00733404"/>
    <w:rsid w:val="00734971"/>
    <w:rsid w:val="00736543"/>
    <w:rsid w:val="00742F52"/>
    <w:rsid w:val="007441F4"/>
    <w:rsid w:val="00752AA8"/>
    <w:rsid w:val="00754282"/>
    <w:rsid w:val="0076398E"/>
    <w:rsid w:val="00764657"/>
    <w:rsid w:val="00765151"/>
    <w:rsid w:val="0076597D"/>
    <w:rsid w:val="00767493"/>
    <w:rsid w:val="0077417F"/>
    <w:rsid w:val="00776A00"/>
    <w:rsid w:val="007844C8"/>
    <w:rsid w:val="007846AD"/>
    <w:rsid w:val="00785265"/>
    <w:rsid w:val="00790177"/>
    <w:rsid w:val="00792AC9"/>
    <w:rsid w:val="00793475"/>
    <w:rsid w:val="00797CAA"/>
    <w:rsid w:val="007A4346"/>
    <w:rsid w:val="007A5F7F"/>
    <w:rsid w:val="007B5C24"/>
    <w:rsid w:val="007C6AB0"/>
    <w:rsid w:val="007C6C36"/>
    <w:rsid w:val="007D1460"/>
    <w:rsid w:val="007D1D96"/>
    <w:rsid w:val="007D332F"/>
    <w:rsid w:val="007D647A"/>
    <w:rsid w:val="007D6589"/>
    <w:rsid w:val="007D6609"/>
    <w:rsid w:val="007D6660"/>
    <w:rsid w:val="007D70AD"/>
    <w:rsid w:val="007D7F51"/>
    <w:rsid w:val="007E118F"/>
    <w:rsid w:val="007E23B6"/>
    <w:rsid w:val="007E53E2"/>
    <w:rsid w:val="007E5E0C"/>
    <w:rsid w:val="007E6DDA"/>
    <w:rsid w:val="007F0E7B"/>
    <w:rsid w:val="007F4777"/>
    <w:rsid w:val="007F7A62"/>
    <w:rsid w:val="00800CB9"/>
    <w:rsid w:val="0080227E"/>
    <w:rsid w:val="0080258A"/>
    <w:rsid w:val="00804B92"/>
    <w:rsid w:val="00805CD4"/>
    <w:rsid w:val="008064DF"/>
    <w:rsid w:val="00812872"/>
    <w:rsid w:val="00812BB9"/>
    <w:rsid w:val="00812E82"/>
    <w:rsid w:val="008143F9"/>
    <w:rsid w:val="008150A3"/>
    <w:rsid w:val="00821D42"/>
    <w:rsid w:val="00822525"/>
    <w:rsid w:val="00823307"/>
    <w:rsid w:val="00823460"/>
    <w:rsid w:val="00824F45"/>
    <w:rsid w:val="00830A6B"/>
    <w:rsid w:val="00833A5A"/>
    <w:rsid w:val="008437E0"/>
    <w:rsid w:val="00844D2D"/>
    <w:rsid w:val="00852C20"/>
    <w:rsid w:val="008567BE"/>
    <w:rsid w:val="00860386"/>
    <w:rsid w:val="0086154E"/>
    <w:rsid w:val="008634C3"/>
    <w:rsid w:val="00864113"/>
    <w:rsid w:val="00870B9B"/>
    <w:rsid w:val="00874C97"/>
    <w:rsid w:val="00884D54"/>
    <w:rsid w:val="008857BC"/>
    <w:rsid w:val="008864C6"/>
    <w:rsid w:val="00886912"/>
    <w:rsid w:val="00893F7A"/>
    <w:rsid w:val="008957FD"/>
    <w:rsid w:val="008A169B"/>
    <w:rsid w:val="008A1E0E"/>
    <w:rsid w:val="008A790C"/>
    <w:rsid w:val="008B4E91"/>
    <w:rsid w:val="008B6FE1"/>
    <w:rsid w:val="008C58B3"/>
    <w:rsid w:val="008D0D95"/>
    <w:rsid w:val="008D116B"/>
    <w:rsid w:val="008D366F"/>
    <w:rsid w:val="008D4A5D"/>
    <w:rsid w:val="008D7AA3"/>
    <w:rsid w:val="008E030A"/>
    <w:rsid w:val="008E0C5B"/>
    <w:rsid w:val="008E1004"/>
    <w:rsid w:val="008E130A"/>
    <w:rsid w:val="008E5042"/>
    <w:rsid w:val="008E7346"/>
    <w:rsid w:val="008E7572"/>
    <w:rsid w:val="008F2298"/>
    <w:rsid w:val="008F3346"/>
    <w:rsid w:val="008F4784"/>
    <w:rsid w:val="008F55C7"/>
    <w:rsid w:val="008F6418"/>
    <w:rsid w:val="008F76F7"/>
    <w:rsid w:val="00900705"/>
    <w:rsid w:val="009008CB"/>
    <w:rsid w:val="00902F70"/>
    <w:rsid w:val="009038F4"/>
    <w:rsid w:val="00905BA7"/>
    <w:rsid w:val="00906265"/>
    <w:rsid w:val="00906C5D"/>
    <w:rsid w:val="0091232E"/>
    <w:rsid w:val="00922FBA"/>
    <w:rsid w:val="009261EA"/>
    <w:rsid w:val="009275DA"/>
    <w:rsid w:val="00930AC1"/>
    <w:rsid w:val="00933287"/>
    <w:rsid w:val="0093382E"/>
    <w:rsid w:val="00935CA4"/>
    <w:rsid w:val="00935CF3"/>
    <w:rsid w:val="00936C8A"/>
    <w:rsid w:val="00943898"/>
    <w:rsid w:val="00944128"/>
    <w:rsid w:val="0094762D"/>
    <w:rsid w:val="009509E3"/>
    <w:rsid w:val="009517D5"/>
    <w:rsid w:val="00953A88"/>
    <w:rsid w:val="00953D9C"/>
    <w:rsid w:val="009565F3"/>
    <w:rsid w:val="00956E44"/>
    <w:rsid w:val="00961A81"/>
    <w:rsid w:val="0096551C"/>
    <w:rsid w:val="00967FD2"/>
    <w:rsid w:val="0097234C"/>
    <w:rsid w:val="00972900"/>
    <w:rsid w:val="009753EA"/>
    <w:rsid w:val="009806A8"/>
    <w:rsid w:val="00981522"/>
    <w:rsid w:val="00986D97"/>
    <w:rsid w:val="009913E0"/>
    <w:rsid w:val="009915AB"/>
    <w:rsid w:val="00991E6E"/>
    <w:rsid w:val="00992632"/>
    <w:rsid w:val="0099402C"/>
    <w:rsid w:val="0099581F"/>
    <w:rsid w:val="00997497"/>
    <w:rsid w:val="009A2316"/>
    <w:rsid w:val="009A3664"/>
    <w:rsid w:val="009A40B9"/>
    <w:rsid w:val="009A51E0"/>
    <w:rsid w:val="009A5FB0"/>
    <w:rsid w:val="009A690A"/>
    <w:rsid w:val="009B1DF2"/>
    <w:rsid w:val="009C1AE0"/>
    <w:rsid w:val="009C1BDE"/>
    <w:rsid w:val="009C3398"/>
    <w:rsid w:val="009D0B5A"/>
    <w:rsid w:val="009D3B1B"/>
    <w:rsid w:val="009D618B"/>
    <w:rsid w:val="009E1760"/>
    <w:rsid w:val="009E5ED9"/>
    <w:rsid w:val="009E63BE"/>
    <w:rsid w:val="009E6649"/>
    <w:rsid w:val="009F45FB"/>
    <w:rsid w:val="009F4CDA"/>
    <w:rsid w:val="009F4D35"/>
    <w:rsid w:val="009F6694"/>
    <w:rsid w:val="00A06283"/>
    <w:rsid w:val="00A10E2B"/>
    <w:rsid w:val="00A12866"/>
    <w:rsid w:val="00A2021B"/>
    <w:rsid w:val="00A206B0"/>
    <w:rsid w:val="00A22B18"/>
    <w:rsid w:val="00A27E76"/>
    <w:rsid w:val="00A303DF"/>
    <w:rsid w:val="00A31F98"/>
    <w:rsid w:val="00A32D4D"/>
    <w:rsid w:val="00A4018E"/>
    <w:rsid w:val="00A453E4"/>
    <w:rsid w:val="00A454CD"/>
    <w:rsid w:val="00A475B7"/>
    <w:rsid w:val="00A50221"/>
    <w:rsid w:val="00A5034C"/>
    <w:rsid w:val="00A50B60"/>
    <w:rsid w:val="00A54322"/>
    <w:rsid w:val="00A55044"/>
    <w:rsid w:val="00A56AD5"/>
    <w:rsid w:val="00A63850"/>
    <w:rsid w:val="00A70AE5"/>
    <w:rsid w:val="00A72BF5"/>
    <w:rsid w:val="00A80E02"/>
    <w:rsid w:val="00A844AC"/>
    <w:rsid w:val="00A87574"/>
    <w:rsid w:val="00A911BB"/>
    <w:rsid w:val="00A92A6E"/>
    <w:rsid w:val="00A93311"/>
    <w:rsid w:val="00A94CDA"/>
    <w:rsid w:val="00A96DEF"/>
    <w:rsid w:val="00A972A9"/>
    <w:rsid w:val="00AA0398"/>
    <w:rsid w:val="00AA0F39"/>
    <w:rsid w:val="00AA1BC4"/>
    <w:rsid w:val="00AA339C"/>
    <w:rsid w:val="00AA6468"/>
    <w:rsid w:val="00AA71C5"/>
    <w:rsid w:val="00AB0892"/>
    <w:rsid w:val="00AB0904"/>
    <w:rsid w:val="00AB206C"/>
    <w:rsid w:val="00AB277E"/>
    <w:rsid w:val="00AB4812"/>
    <w:rsid w:val="00AB625A"/>
    <w:rsid w:val="00AB75F9"/>
    <w:rsid w:val="00AB762E"/>
    <w:rsid w:val="00AC1332"/>
    <w:rsid w:val="00AC3939"/>
    <w:rsid w:val="00AC5F8B"/>
    <w:rsid w:val="00AC5FF5"/>
    <w:rsid w:val="00AC713C"/>
    <w:rsid w:val="00AD0FDA"/>
    <w:rsid w:val="00AD18DB"/>
    <w:rsid w:val="00AD3C9A"/>
    <w:rsid w:val="00AD5C6C"/>
    <w:rsid w:val="00AD7862"/>
    <w:rsid w:val="00AE5C71"/>
    <w:rsid w:val="00AE5F52"/>
    <w:rsid w:val="00AF1AAC"/>
    <w:rsid w:val="00AF48F7"/>
    <w:rsid w:val="00AF4A70"/>
    <w:rsid w:val="00AF6CA5"/>
    <w:rsid w:val="00B00CED"/>
    <w:rsid w:val="00B03F94"/>
    <w:rsid w:val="00B0553A"/>
    <w:rsid w:val="00B151A0"/>
    <w:rsid w:val="00B20120"/>
    <w:rsid w:val="00B224DA"/>
    <w:rsid w:val="00B25F68"/>
    <w:rsid w:val="00B26A0A"/>
    <w:rsid w:val="00B26CAD"/>
    <w:rsid w:val="00B31A40"/>
    <w:rsid w:val="00B3479D"/>
    <w:rsid w:val="00B34F08"/>
    <w:rsid w:val="00B35CBE"/>
    <w:rsid w:val="00B4140C"/>
    <w:rsid w:val="00B4213E"/>
    <w:rsid w:val="00B42C13"/>
    <w:rsid w:val="00B45B0B"/>
    <w:rsid w:val="00B466DA"/>
    <w:rsid w:val="00B50C9B"/>
    <w:rsid w:val="00B51EDF"/>
    <w:rsid w:val="00B57A44"/>
    <w:rsid w:val="00B61692"/>
    <w:rsid w:val="00B61D45"/>
    <w:rsid w:val="00B636F4"/>
    <w:rsid w:val="00B67232"/>
    <w:rsid w:val="00B71054"/>
    <w:rsid w:val="00B74FE5"/>
    <w:rsid w:val="00B76A0B"/>
    <w:rsid w:val="00B772BB"/>
    <w:rsid w:val="00B772F2"/>
    <w:rsid w:val="00B82127"/>
    <w:rsid w:val="00B859BC"/>
    <w:rsid w:val="00B879F5"/>
    <w:rsid w:val="00B87D83"/>
    <w:rsid w:val="00B90F8C"/>
    <w:rsid w:val="00B91D97"/>
    <w:rsid w:val="00B93A9C"/>
    <w:rsid w:val="00B93DA1"/>
    <w:rsid w:val="00B94F2D"/>
    <w:rsid w:val="00B97B3D"/>
    <w:rsid w:val="00B97EDD"/>
    <w:rsid w:val="00BA1E21"/>
    <w:rsid w:val="00BA574C"/>
    <w:rsid w:val="00BA7974"/>
    <w:rsid w:val="00BB1DAE"/>
    <w:rsid w:val="00BB5D69"/>
    <w:rsid w:val="00BC01C3"/>
    <w:rsid w:val="00BC2230"/>
    <w:rsid w:val="00BC31F2"/>
    <w:rsid w:val="00BC4034"/>
    <w:rsid w:val="00BC4929"/>
    <w:rsid w:val="00BC6459"/>
    <w:rsid w:val="00BD02F9"/>
    <w:rsid w:val="00BD4314"/>
    <w:rsid w:val="00BD6D93"/>
    <w:rsid w:val="00BD78E2"/>
    <w:rsid w:val="00BE044F"/>
    <w:rsid w:val="00BE216E"/>
    <w:rsid w:val="00BE2323"/>
    <w:rsid w:val="00BE2E4D"/>
    <w:rsid w:val="00BE65B5"/>
    <w:rsid w:val="00BE70AC"/>
    <w:rsid w:val="00BE755C"/>
    <w:rsid w:val="00BF2BDF"/>
    <w:rsid w:val="00BF5188"/>
    <w:rsid w:val="00BF5B38"/>
    <w:rsid w:val="00BF6411"/>
    <w:rsid w:val="00BF76AC"/>
    <w:rsid w:val="00BF7FC6"/>
    <w:rsid w:val="00C00596"/>
    <w:rsid w:val="00C057BC"/>
    <w:rsid w:val="00C12902"/>
    <w:rsid w:val="00C13262"/>
    <w:rsid w:val="00C16E09"/>
    <w:rsid w:val="00C210EA"/>
    <w:rsid w:val="00C2121C"/>
    <w:rsid w:val="00C2197F"/>
    <w:rsid w:val="00C24690"/>
    <w:rsid w:val="00C2791E"/>
    <w:rsid w:val="00C303A1"/>
    <w:rsid w:val="00C3066F"/>
    <w:rsid w:val="00C31768"/>
    <w:rsid w:val="00C34C73"/>
    <w:rsid w:val="00C34F1D"/>
    <w:rsid w:val="00C40F5B"/>
    <w:rsid w:val="00C41512"/>
    <w:rsid w:val="00C4155C"/>
    <w:rsid w:val="00C423E8"/>
    <w:rsid w:val="00C42D13"/>
    <w:rsid w:val="00C44349"/>
    <w:rsid w:val="00C45CF5"/>
    <w:rsid w:val="00C52E9A"/>
    <w:rsid w:val="00C55F37"/>
    <w:rsid w:val="00C56029"/>
    <w:rsid w:val="00C600BA"/>
    <w:rsid w:val="00C6552F"/>
    <w:rsid w:val="00C65D7C"/>
    <w:rsid w:val="00C66128"/>
    <w:rsid w:val="00C67212"/>
    <w:rsid w:val="00C70EC8"/>
    <w:rsid w:val="00C761B4"/>
    <w:rsid w:val="00C80F1B"/>
    <w:rsid w:val="00C81220"/>
    <w:rsid w:val="00C8425A"/>
    <w:rsid w:val="00C87F67"/>
    <w:rsid w:val="00C90C1B"/>
    <w:rsid w:val="00C9150E"/>
    <w:rsid w:val="00C91640"/>
    <w:rsid w:val="00C91D4A"/>
    <w:rsid w:val="00C92936"/>
    <w:rsid w:val="00C931AF"/>
    <w:rsid w:val="00C96472"/>
    <w:rsid w:val="00C97D9D"/>
    <w:rsid w:val="00CA06A1"/>
    <w:rsid w:val="00CA0D6E"/>
    <w:rsid w:val="00CA5265"/>
    <w:rsid w:val="00CB0C5E"/>
    <w:rsid w:val="00CB322D"/>
    <w:rsid w:val="00CB68F0"/>
    <w:rsid w:val="00CC1721"/>
    <w:rsid w:val="00CC40ED"/>
    <w:rsid w:val="00CC481A"/>
    <w:rsid w:val="00CC553E"/>
    <w:rsid w:val="00CD34D6"/>
    <w:rsid w:val="00CD412B"/>
    <w:rsid w:val="00CD7632"/>
    <w:rsid w:val="00CE1891"/>
    <w:rsid w:val="00CE1E9E"/>
    <w:rsid w:val="00CE72E1"/>
    <w:rsid w:val="00CF16CA"/>
    <w:rsid w:val="00CF2173"/>
    <w:rsid w:val="00CF3158"/>
    <w:rsid w:val="00D07C47"/>
    <w:rsid w:val="00D15A15"/>
    <w:rsid w:val="00D17A3D"/>
    <w:rsid w:val="00D2031A"/>
    <w:rsid w:val="00D206D6"/>
    <w:rsid w:val="00D21123"/>
    <w:rsid w:val="00D22FCF"/>
    <w:rsid w:val="00D23081"/>
    <w:rsid w:val="00D24245"/>
    <w:rsid w:val="00D31627"/>
    <w:rsid w:val="00D4068E"/>
    <w:rsid w:val="00D41B33"/>
    <w:rsid w:val="00D46BB6"/>
    <w:rsid w:val="00D47361"/>
    <w:rsid w:val="00D52E5B"/>
    <w:rsid w:val="00D54763"/>
    <w:rsid w:val="00D559A4"/>
    <w:rsid w:val="00D55AA2"/>
    <w:rsid w:val="00D57A8B"/>
    <w:rsid w:val="00D6302B"/>
    <w:rsid w:val="00D63F6F"/>
    <w:rsid w:val="00D72A15"/>
    <w:rsid w:val="00D736BC"/>
    <w:rsid w:val="00D73CAC"/>
    <w:rsid w:val="00D748ED"/>
    <w:rsid w:val="00D75891"/>
    <w:rsid w:val="00D76FA9"/>
    <w:rsid w:val="00D80E62"/>
    <w:rsid w:val="00D818EA"/>
    <w:rsid w:val="00D81DB5"/>
    <w:rsid w:val="00D83DDB"/>
    <w:rsid w:val="00D8593E"/>
    <w:rsid w:val="00D870E8"/>
    <w:rsid w:val="00D907F9"/>
    <w:rsid w:val="00D91AC9"/>
    <w:rsid w:val="00D91DDA"/>
    <w:rsid w:val="00D9350F"/>
    <w:rsid w:val="00D95FED"/>
    <w:rsid w:val="00D968F0"/>
    <w:rsid w:val="00DA1BFC"/>
    <w:rsid w:val="00DA29F2"/>
    <w:rsid w:val="00DA2E19"/>
    <w:rsid w:val="00DA425D"/>
    <w:rsid w:val="00DA46D2"/>
    <w:rsid w:val="00DA4964"/>
    <w:rsid w:val="00DB130A"/>
    <w:rsid w:val="00DB2701"/>
    <w:rsid w:val="00DB365B"/>
    <w:rsid w:val="00DB5D7B"/>
    <w:rsid w:val="00DC0008"/>
    <w:rsid w:val="00DC2FCE"/>
    <w:rsid w:val="00DC3B1C"/>
    <w:rsid w:val="00DC4621"/>
    <w:rsid w:val="00DC7C91"/>
    <w:rsid w:val="00DD0E92"/>
    <w:rsid w:val="00DD2497"/>
    <w:rsid w:val="00DD6B12"/>
    <w:rsid w:val="00DE1921"/>
    <w:rsid w:val="00DE2407"/>
    <w:rsid w:val="00DE2BEF"/>
    <w:rsid w:val="00DE5EAC"/>
    <w:rsid w:val="00DF0BA7"/>
    <w:rsid w:val="00DF134F"/>
    <w:rsid w:val="00DF1704"/>
    <w:rsid w:val="00DF1C7A"/>
    <w:rsid w:val="00DF2040"/>
    <w:rsid w:val="00DF286A"/>
    <w:rsid w:val="00DF5CEA"/>
    <w:rsid w:val="00E0056B"/>
    <w:rsid w:val="00E02766"/>
    <w:rsid w:val="00E02877"/>
    <w:rsid w:val="00E06517"/>
    <w:rsid w:val="00E0766A"/>
    <w:rsid w:val="00E1053A"/>
    <w:rsid w:val="00E105A8"/>
    <w:rsid w:val="00E11815"/>
    <w:rsid w:val="00E14310"/>
    <w:rsid w:val="00E152A7"/>
    <w:rsid w:val="00E1695B"/>
    <w:rsid w:val="00E17CEE"/>
    <w:rsid w:val="00E20250"/>
    <w:rsid w:val="00E22646"/>
    <w:rsid w:val="00E2414C"/>
    <w:rsid w:val="00E311A4"/>
    <w:rsid w:val="00E31320"/>
    <w:rsid w:val="00E31FE2"/>
    <w:rsid w:val="00E34535"/>
    <w:rsid w:val="00E35EE5"/>
    <w:rsid w:val="00E362F5"/>
    <w:rsid w:val="00E4196F"/>
    <w:rsid w:val="00E42290"/>
    <w:rsid w:val="00E51981"/>
    <w:rsid w:val="00E56BAB"/>
    <w:rsid w:val="00E608E8"/>
    <w:rsid w:val="00E64BAB"/>
    <w:rsid w:val="00E65556"/>
    <w:rsid w:val="00E67843"/>
    <w:rsid w:val="00E67DCB"/>
    <w:rsid w:val="00E71094"/>
    <w:rsid w:val="00E713DE"/>
    <w:rsid w:val="00E723ED"/>
    <w:rsid w:val="00E75013"/>
    <w:rsid w:val="00E75B00"/>
    <w:rsid w:val="00E77FEA"/>
    <w:rsid w:val="00E8274E"/>
    <w:rsid w:val="00E84579"/>
    <w:rsid w:val="00E84843"/>
    <w:rsid w:val="00E84D1D"/>
    <w:rsid w:val="00E85862"/>
    <w:rsid w:val="00E86A14"/>
    <w:rsid w:val="00E87206"/>
    <w:rsid w:val="00E926DF"/>
    <w:rsid w:val="00E92BA0"/>
    <w:rsid w:val="00E94467"/>
    <w:rsid w:val="00E948AB"/>
    <w:rsid w:val="00E95475"/>
    <w:rsid w:val="00E95FAE"/>
    <w:rsid w:val="00E97785"/>
    <w:rsid w:val="00EA13A3"/>
    <w:rsid w:val="00EA3C89"/>
    <w:rsid w:val="00EB0CEE"/>
    <w:rsid w:val="00EB1C5B"/>
    <w:rsid w:val="00EB5036"/>
    <w:rsid w:val="00EB5D10"/>
    <w:rsid w:val="00EB5DDE"/>
    <w:rsid w:val="00EB710C"/>
    <w:rsid w:val="00EB7519"/>
    <w:rsid w:val="00EC256D"/>
    <w:rsid w:val="00EC3EF9"/>
    <w:rsid w:val="00EC7E17"/>
    <w:rsid w:val="00ED12C3"/>
    <w:rsid w:val="00ED35D8"/>
    <w:rsid w:val="00ED6317"/>
    <w:rsid w:val="00EE02AF"/>
    <w:rsid w:val="00EE3077"/>
    <w:rsid w:val="00EE501A"/>
    <w:rsid w:val="00EE6111"/>
    <w:rsid w:val="00EE6448"/>
    <w:rsid w:val="00EF01DD"/>
    <w:rsid w:val="00EF0BF6"/>
    <w:rsid w:val="00EF0F61"/>
    <w:rsid w:val="00EF5ABD"/>
    <w:rsid w:val="00F00407"/>
    <w:rsid w:val="00F027C1"/>
    <w:rsid w:val="00F02D0C"/>
    <w:rsid w:val="00F069E7"/>
    <w:rsid w:val="00F074CD"/>
    <w:rsid w:val="00F11B71"/>
    <w:rsid w:val="00F13471"/>
    <w:rsid w:val="00F134E5"/>
    <w:rsid w:val="00F152B0"/>
    <w:rsid w:val="00F1563F"/>
    <w:rsid w:val="00F15CAA"/>
    <w:rsid w:val="00F16390"/>
    <w:rsid w:val="00F165DE"/>
    <w:rsid w:val="00F17FD1"/>
    <w:rsid w:val="00F21232"/>
    <w:rsid w:val="00F21515"/>
    <w:rsid w:val="00F239DE"/>
    <w:rsid w:val="00F2417B"/>
    <w:rsid w:val="00F26439"/>
    <w:rsid w:val="00F265EC"/>
    <w:rsid w:val="00F26D79"/>
    <w:rsid w:val="00F275DA"/>
    <w:rsid w:val="00F30B60"/>
    <w:rsid w:val="00F32AC4"/>
    <w:rsid w:val="00F352AE"/>
    <w:rsid w:val="00F357E3"/>
    <w:rsid w:val="00F359C8"/>
    <w:rsid w:val="00F37591"/>
    <w:rsid w:val="00F411DA"/>
    <w:rsid w:val="00F44974"/>
    <w:rsid w:val="00F477F2"/>
    <w:rsid w:val="00F524D9"/>
    <w:rsid w:val="00F54C41"/>
    <w:rsid w:val="00F55A10"/>
    <w:rsid w:val="00F55BBC"/>
    <w:rsid w:val="00F60256"/>
    <w:rsid w:val="00F634F3"/>
    <w:rsid w:val="00F708B2"/>
    <w:rsid w:val="00F710B3"/>
    <w:rsid w:val="00F72B36"/>
    <w:rsid w:val="00F7375C"/>
    <w:rsid w:val="00F747CB"/>
    <w:rsid w:val="00F74DE7"/>
    <w:rsid w:val="00F803D0"/>
    <w:rsid w:val="00F8070F"/>
    <w:rsid w:val="00F80F77"/>
    <w:rsid w:val="00F82A35"/>
    <w:rsid w:val="00F90346"/>
    <w:rsid w:val="00F908F7"/>
    <w:rsid w:val="00F93FD7"/>
    <w:rsid w:val="00F95A49"/>
    <w:rsid w:val="00F95BD9"/>
    <w:rsid w:val="00F95D19"/>
    <w:rsid w:val="00F96178"/>
    <w:rsid w:val="00FA0C9E"/>
    <w:rsid w:val="00FA1880"/>
    <w:rsid w:val="00FA5BF3"/>
    <w:rsid w:val="00FB0A20"/>
    <w:rsid w:val="00FB1F51"/>
    <w:rsid w:val="00FB4247"/>
    <w:rsid w:val="00FB4381"/>
    <w:rsid w:val="00FB6931"/>
    <w:rsid w:val="00FB72F2"/>
    <w:rsid w:val="00FC1125"/>
    <w:rsid w:val="00FC1FD4"/>
    <w:rsid w:val="00FD1E77"/>
    <w:rsid w:val="00FD6533"/>
    <w:rsid w:val="00FE08F3"/>
    <w:rsid w:val="00FF04A0"/>
    <w:rsid w:val="00FF0568"/>
    <w:rsid w:val="00FF56E9"/>
    <w:rsid w:val="00FF65D7"/>
    <w:rsid w:val="00FF66F3"/>
    <w:rsid w:val="00FF6E5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F9CAF7"/>
  <w15:docId w15:val="{2468D0A5-DDBC-4AAE-82CC-80A8C7AA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A5FB0"/>
    <w:pPr>
      <w:spacing w:before="76"/>
      <w:ind w:right="20" w:firstLine="707"/>
      <w:jc w:val="both"/>
    </w:pPr>
    <w:rPr>
      <w:rFonts w:ascii="Times New Roman" w:eastAsia="Times New Roman" w:hAnsi="Times New Roman" w:cs="Times New Roman"/>
      <w:sz w:val="24"/>
      <w:szCs w:val="24"/>
      <w:lang w:val="sr-Cyrl-RS" w:bidi="en-US"/>
    </w:rPr>
  </w:style>
  <w:style w:type="paragraph" w:styleId="Heading1">
    <w:name w:val="heading 1"/>
    <w:basedOn w:val="BodyText"/>
    <w:next w:val="Normal"/>
    <w:link w:val="Heading1Char"/>
    <w:uiPriority w:val="9"/>
    <w:qFormat/>
    <w:rsid w:val="00181F72"/>
    <w:pPr>
      <w:ind w:left="0" w:firstLine="0"/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18287F"/>
    <w:pPr>
      <w:numPr>
        <w:numId w:val="14"/>
      </w:numPr>
      <w:spacing w:before="360" w:after="360"/>
      <w:ind w:right="14"/>
      <w:jc w:val="center"/>
      <w:outlineLvl w:val="1"/>
    </w:pPr>
    <w:rPr>
      <w:b/>
    </w:rPr>
  </w:style>
  <w:style w:type="paragraph" w:styleId="Heading3">
    <w:name w:val="heading 3"/>
    <w:basedOn w:val="BodyText"/>
    <w:next w:val="Normal"/>
    <w:link w:val="Heading3Char"/>
    <w:uiPriority w:val="9"/>
    <w:unhideWhenUsed/>
    <w:qFormat/>
    <w:rsid w:val="0018287F"/>
    <w:pPr>
      <w:spacing w:before="120" w:after="120"/>
      <w:ind w:left="0" w:right="14" w:firstLine="0"/>
      <w:jc w:val="center"/>
      <w:outlineLvl w:val="2"/>
    </w:pPr>
    <w:rPr>
      <w:b/>
    </w:rPr>
  </w:style>
  <w:style w:type="paragraph" w:styleId="Heading4">
    <w:name w:val="heading 4"/>
    <w:basedOn w:val="BodyText"/>
    <w:next w:val="Normal"/>
    <w:link w:val="Heading4Char"/>
    <w:uiPriority w:val="9"/>
    <w:unhideWhenUsed/>
    <w:qFormat/>
    <w:rsid w:val="00181F72"/>
    <w:pPr>
      <w:spacing w:before="120" w:after="120"/>
      <w:ind w:left="0" w:right="14" w:firstLine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0"/>
    </w:pPr>
  </w:style>
  <w:style w:type="paragraph" w:styleId="ListParagraph">
    <w:name w:val="List Paragraph"/>
    <w:basedOn w:val="Normal"/>
    <w:uiPriority w:val="1"/>
    <w:qFormat/>
    <w:rsid w:val="00181F72"/>
    <w:pPr>
      <w:numPr>
        <w:numId w:val="15"/>
      </w:numPr>
      <w:tabs>
        <w:tab w:val="left" w:pos="720"/>
      </w:tabs>
      <w:spacing w:before="120" w:after="120"/>
      <w:ind w:right="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419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6F"/>
    <w:rPr>
      <w:rFonts w:ascii="Segoe UI" w:eastAsia="Times New Roman" w:hAnsi="Segoe UI" w:cs="Segoe UI"/>
      <w:sz w:val="18"/>
      <w:szCs w:val="18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419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19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196F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9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96F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FF04A0"/>
    <w:pPr>
      <w:widowControl/>
      <w:autoSpaceDE/>
      <w:autoSpaceDN/>
    </w:pPr>
    <w:rPr>
      <w:rFonts w:ascii="Times New Roman" w:eastAsia="Times New Roman" w:hAnsi="Times New Roman" w:cs="Times New Roman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181F72"/>
    <w:rPr>
      <w:rFonts w:ascii="Times New Roman" w:eastAsia="Times New Roman" w:hAnsi="Times New Roman" w:cs="Times New Roman"/>
      <w:b/>
      <w:sz w:val="28"/>
      <w:szCs w:val="28"/>
      <w:lang w:val="sr-Cyrl-R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18287F"/>
    <w:rPr>
      <w:rFonts w:ascii="Times New Roman" w:eastAsia="Times New Roman" w:hAnsi="Times New Roman" w:cs="Times New Roman"/>
      <w:b/>
      <w:sz w:val="24"/>
      <w:szCs w:val="24"/>
      <w:lang w:val="sr-Cyrl-RS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18287F"/>
    <w:rPr>
      <w:rFonts w:ascii="Times New Roman" w:eastAsia="Times New Roman" w:hAnsi="Times New Roman" w:cs="Times New Roman"/>
      <w:b/>
      <w:sz w:val="24"/>
      <w:szCs w:val="24"/>
      <w:lang w:val="sr-Cyrl-R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181F72"/>
    <w:rPr>
      <w:rFonts w:ascii="Times New Roman" w:eastAsia="Times New Roman" w:hAnsi="Times New Roman" w:cs="Times New Roman"/>
      <w:sz w:val="24"/>
      <w:szCs w:val="24"/>
      <w:lang w:val="sr-Cyrl-RS" w:bidi="en-US"/>
    </w:rPr>
  </w:style>
  <w:style w:type="paragraph" w:customStyle="1" w:styleId="body">
    <w:name w:val="body"/>
    <w:basedOn w:val="Normal"/>
    <w:rsid w:val="008E7572"/>
    <w:pPr>
      <w:widowControl/>
      <w:autoSpaceDE/>
      <w:autoSpaceDN/>
      <w:spacing w:before="100" w:beforeAutospacing="1" w:after="100" w:afterAutospacing="1"/>
      <w:ind w:right="0" w:firstLine="0"/>
      <w:jc w:val="left"/>
    </w:pPr>
    <w:rPr>
      <w:lang w:val="sr-Latn-RS" w:eastAsia="sr-Latn-RS" w:bidi="ar-SA"/>
    </w:rPr>
  </w:style>
  <w:style w:type="character" w:styleId="Strong">
    <w:name w:val="Strong"/>
    <w:basedOn w:val="DefaultParagraphFont"/>
    <w:uiPriority w:val="22"/>
    <w:qFormat/>
    <w:rsid w:val="008E7572"/>
    <w:rPr>
      <w:b/>
      <w:bCs/>
    </w:rPr>
  </w:style>
  <w:style w:type="character" w:styleId="Emphasis">
    <w:name w:val="Emphasis"/>
    <w:basedOn w:val="DefaultParagraphFont"/>
    <w:uiPriority w:val="20"/>
    <w:qFormat/>
    <w:rsid w:val="008E7572"/>
    <w:rPr>
      <w:i/>
      <w:iCs/>
    </w:rPr>
  </w:style>
  <w:style w:type="character" w:styleId="Hyperlink">
    <w:name w:val="Hyperlink"/>
    <w:basedOn w:val="DefaultParagraphFont"/>
    <w:uiPriority w:val="99"/>
    <w:unhideWhenUsed/>
    <w:rsid w:val="00720B69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720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brajanje">
    <w:name w:val="Nabrajanje"/>
    <w:basedOn w:val="Normal"/>
    <w:link w:val="NabrajanjeChar"/>
    <w:qFormat/>
    <w:rsid w:val="00D46BB6"/>
    <w:pPr>
      <w:numPr>
        <w:numId w:val="49"/>
      </w:numPr>
      <w:spacing w:before="120" w:after="120"/>
      <w:ind w:right="0"/>
      <w:jc w:val="left"/>
    </w:pPr>
  </w:style>
  <w:style w:type="character" w:customStyle="1" w:styleId="NabrajanjeChar">
    <w:name w:val="Nabrajanje Char"/>
    <w:basedOn w:val="DefaultParagraphFont"/>
    <w:link w:val="Nabrajanje"/>
    <w:rsid w:val="00D46BB6"/>
    <w:rPr>
      <w:rFonts w:ascii="Times New Roman" w:eastAsia="Times New Roman" w:hAnsi="Times New Roman" w:cs="Times New Roman"/>
      <w:sz w:val="24"/>
      <w:szCs w:val="24"/>
      <w:lang w:val="sr-Cyrl-RS"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690A"/>
    <w:rPr>
      <w:color w:val="605E5C"/>
      <w:shd w:val="clear" w:color="auto" w:fill="E1DFDD"/>
    </w:rPr>
  </w:style>
  <w:style w:type="paragraph" w:customStyle="1" w:styleId="ParagraphChar">
    <w:name w:val="Paragraph Char"/>
    <w:basedOn w:val="Normal"/>
    <w:rsid w:val="00A80E02"/>
    <w:pPr>
      <w:widowControl/>
      <w:autoSpaceDE/>
      <w:autoSpaceDN/>
      <w:spacing w:before="120"/>
      <w:ind w:left="1134" w:right="0" w:firstLine="0"/>
    </w:pPr>
    <w:rPr>
      <w:rFonts w:ascii="Arial" w:hAnsi="Arial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72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35C72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5C72"/>
    <w:rPr>
      <w:rFonts w:ascii="Times New Roman" w:eastAsia="Times New Roman" w:hAnsi="Times New Roman" w:cs="Times New Roman"/>
      <w:sz w:val="20"/>
      <w:szCs w:val="20"/>
      <w:lang w:val="sr-Cyrl-RS"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35C72"/>
    <w:rPr>
      <w:vertAlign w:val="superscript"/>
    </w:rPr>
  </w:style>
  <w:style w:type="paragraph" w:styleId="Footer">
    <w:name w:val="footer"/>
    <w:basedOn w:val="Normal"/>
    <w:link w:val="FooterChar"/>
    <w:uiPriority w:val="99"/>
    <w:rsid w:val="001642F0"/>
    <w:pPr>
      <w:widowControl/>
      <w:tabs>
        <w:tab w:val="center" w:pos="4153"/>
        <w:tab w:val="right" w:pos="8306"/>
      </w:tabs>
      <w:overflowPunct w:val="0"/>
      <w:adjustRightInd w:val="0"/>
      <w:spacing w:before="0"/>
      <w:ind w:right="0" w:firstLine="0"/>
      <w:jc w:val="left"/>
      <w:textAlignment w:val="baseline"/>
    </w:pPr>
    <w:rPr>
      <w:rFonts w:ascii="Arial" w:hAnsi="Arial"/>
      <w:sz w:val="20"/>
      <w:szCs w:val="20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42F0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36CDF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36CDF"/>
    <w:rPr>
      <w:rFonts w:ascii="Times New Roman" w:eastAsia="Times New Roman" w:hAnsi="Times New Roman" w:cs="Times New Roman"/>
      <w:sz w:val="24"/>
      <w:szCs w:val="24"/>
      <w:lang w:val="sr-Cyrl-R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5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582abdf-6936-4b8f-94c6-220765353b2f">SMATSA4-44-45544</_dlc_DocId>
    <_dlc_DocIdUrl xmlns="e582abdf-6936-4b8f-94c6-220765353b2f">
      <Url>http://klportal/sluzbe/ATM/_layouts/DocIdRedir.aspx?ID=SMATSA4-44-45544</Url>
      <Description>SMATSA4-44-45544</Description>
    </_dlc_DocIdUrl>
    <Nosilac_x0020_izrade xmlns="5dd0db62-3c32-46b8-af79-e03cbff694fc">
      <UserInfo>
        <DisplayName/>
        <AccountId xsi:nil="true"/>
        <AccountType/>
      </UserInfo>
    </Nosilac_x0020_izrade>
    <nosilac_x0020_izrade2 xmlns="5dd0db62-3c32-46b8-af79-e03cbff694fc">
      <UserInfo>
        <DisplayName/>
        <AccountId xsi:nil="true"/>
        <AccountType/>
      </UserInfo>
    </nosilac_x0020_izrade2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9AFEB28DCC8C47A9F693962CAF46E9" ma:contentTypeVersion="4" ma:contentTypeDescription="Create a new document." ma:contentTypeScope="" ma:versionID="90957fe79c88ba586e707f8a607d7b15">
  <xsd:schema xmlns:xsd="http://www.w3.org/2001/XMLSchema" xmlns:xs="http://www.w3.org/2001/XMLSchema" xmlns:p="http://schemas.microsoft.com/office/2006/metadata/properties" xmlns:ns2="e582abdf-6936-4b8f-94c6-220765353b2f" xmlns:ns3="5dd0db62-3c32-46b8-af79-e03cbff694fc" targetNamespace="http://schemas.microsoft.com/office/2006/metadata/properties" ma:root="true" ma:fieldsID="7318b7a4b00c546703392fa1e8fb8c7f" ns2:_="" ns3:_="">
    <xsd:import namespace="e582abdf-6936-4b8f-94c6-220765353b2f"/>
    <xsd:import namespace="5dd0db62-3c32-46b8-af79-e03cbff694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silac_x0020_izrade2" minOccurs="0"/>
                <xsd:element ref="ns3:Nosilac_x0020_izra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2abdf-6936-4b8f-94c6-220765353b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d0db62-3c32-46b8-af79-e03cbff694fc" elementFormDefault="qualified">
    <xsd:import namespace="http://schemas.microsoft.com/office/2006/documentManagement/types"/>
    <xsd:import namespace="http://schemas.microsoft.com/office/infopath/2007/PartnerControls"/>
    <xsd:element name="nosilac_x0020_izrade2" ma:index="11" nillable="true" ma:displayName="nosilac izrade2" ma:description="opis nosioca izrade" ma:list="UserInfo" ma:SharePointGroup="0" ma:internalName="nosilac_x0020_izrade2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silac_x0020_izrade" ma:index="12" nillable="true" ma:displayName="Nosilac izrade" ma:list="UserInfo" ma:SharePointGroup="0" ma:internalName="Nosilac_x0020_izrad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50319-4653-4C05-892C-EA6B1B506674}">
  <ds:schemaRefs>
    <ds:schemaRef ds:uri="http://schemas.microsoft.com/office/2006/metadata/properties"/>
    <ds:schemaRef ds:uri="http://schemas.microsoft.com/office/infopath/2007/PartnerControls"/>
    <ds:schemaRef ds:uri="e582abdf-6936-4b8f-94c6-220765353b2f"/>
    <ds:schemaRef ds:uri="5dd0db62-3c32-46b8-af79-e03cbff694fc"/>
  </ds:schemaRefs>
</ds:datastoreItem>
</file>

<file path=customXml/itemProps2.xml><?xml version="1.0" encoding="utf-8"?>
<ds:datastoreItem xmlns:ds="http://schemas.openxmlformats.org/officeDocument/2006/customXml" ds:itemID="{7792FE7A-D960-479A-A523-360AEB6CD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0D2D1B-B03C-4D38-8124-19B1B3087DC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1BC846-F308-4789-B51A-8901BB213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82abdf-6936-4b8f-94c6-220765353b2f"/>
    <ds:schemaRef ds:uri="5dd0db62-3c32-46b8-af79-e03cbff694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B18A77-A755-47D7-9085-D2C6463EB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2857</Words>
  <Characters>16290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УРЕДБА</vt:lpstr>
    </vt:vector>
  </TitlesOfParts>
  <Company/>
  <LinksUpToDate>false</LinksUpToDate>
  <CharactersWithSpaces>19109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УРЕДБА</dc:title>
  <dc:creator>goran.zivanovic</dc:creator>
  <cp:lastModifiedBy>Snezana Marinovic</cp:lastModifiedBy>
  <cp:revision>5</cp:revision>
  <cp:lastPrinted>2026-05-21T09:21:00Z</cp:lastPrinted>
  <dcterms:created xsi:type="dcterms:W3CDTF">2026-05-21T12:39:00Z</dcterms:created>
  <dcterms:modified xsi:type="dcterms:W3CDTF">2026-05-21T13:28:00Z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2023-08-16T00:00:00Z</vt:filetime>
  </property>
  <property fmtid="{D5CDD505-2E9C-101B-9397-08002B2CF9AE}" pid="5" name="_dlc_DocIdItemGuid">
    <vt:lpwstr>f032e65f-0c87-4477-adca-3bbbd1a75944</vt:lpwstr>
  </property>
  <property fmtid="{D5CDD505-2E9C-101B-9397-08002B2CF9AE}" pid="6" name="ContentTypeId">
    <vt:lpwstr>0x010100709AFEB28DCC8C47A9F693962CAF46E9</vt:lpwstr>
  </property>
</Properties>
</file>